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08821" w14:textId="77777777" w:rsidR="0032371A" w:rsidRPr="00783052" w:rsidRDefault="0032371A" w:rsidP="00345484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783052">
        <w:rPr>
          <w:b/>
          <w:bCs/>
          <w:sz w:val="24"/>
          <w:szCs w:val="24"/>
        </w:rPr>
        <w:t>ПОЯСНЮВАЛЬНА ЗАПИСКА</w:t>
      </w:r>
    </w:p>
    <w:p w14:paraId="49E3498E" w14:textId="2B13673B" w:rsidR="00FE2D50" w:rsidRDefault="00907EA3" w:rsidP="004B2028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783052">
        <w:rPr>
          <w:b/>
          <w:bCs/>
          <w:sz w:val="24"/>
          <w:szCs w:val="24"/>
        </w:rPr>
        <w:t xml:space="preserve">до </w:t>
      </w:r>
      <w:r w:rsidR="00D77AD1" w:rsidRPr="00783052">
        <w:rPr>
          <w:b/>
          <w:bCs/>
          <w:sz w:val="24"/>
          <w:szCs w:val="24"/>
        </w:rPr>
        <w:t>про</w:t>
      </w:r>
      <w:r w:rsidR="00F75705" w:rsidRPr="00783052">
        <w:rPr>
          <w:b/>
          <w:bCs/>
          <w:sz w:val="24"/>
          <w:szCs w:val="24"/>
        </w:rPr>
        <w:t>є</w:t>
      </w:r>
      <w:r w:rsidR="00D77AD1" w:rsidRPr="00783052">
        <w:rPr>
          <w:b/>
          <w:bCs/>
          <w:sz w:val="24"/>
          <w:szCs w:val="24"/>
        </w:rPr>
        <w:t>кту</w:t>
      </w:r>
      <w:r w:rsidR="0032371A" w:rsidRPr="00783052">
        <w:rPr>
          <w:b/>
          <w:bCs/>
          <w:sz w:val="24"/>
          <w:szCs w:val="24"/>
        </w:rPr>
        <w:t xml:space="preserve"> </w:t>
      </w:r>
      <w:r w:rsidR="00D73C9D" w:rsidRPr="00783052">
        <w:rPr>
          <w:b/>
          <w:bCs/>
          <w:sz w:val="24"/>
          <w:szCs w:val="24"/>
        </w:rPr>
        <w:t>розпорядження начальника</w:t>
      </w:r>
      <w:r w:rsidR="0032371A" w:rsidRPr="00783052">
        <w:rPr>
          <w:b/>
          <w:bCs/>
          <w:sz w:val="24"/>
          <w:szCs w:val="24"/>
        </w:rPr>
        <w:t xml:space="preserve"> </w:t>
      </w:r>
      <w:r w:rsidR="00251EB2" w:rsidRPr="00783052">
        <w:rPr>
          <w:b/>
          <w:bCs/>
          <w:sz w:val="24"/>
          <w:szCs w:val="24"/>
        </w:rPr>
        <w:t xml:space="preserve">Святогірської </w:t>
      </w:r>
      <w:r w:rsidR="0032371A" w:rsidRPr="00783052">
        <w:rPr>
          <w:b/>
          <w:bCs/>
          <w:sz w:val="24"/>
          <w:szCs w:val="24"/>
        </w:rPr>
        <w:t xml:space="preserve">міської </w:t>
      </w:r>
      <w:r w:rsidR="00D73C9D" w:rsidRPr="00783052">
        <w:rPr>
          <w:b/>
          <w:bCs/>
          <w:sz w:val="24"/>
          <w:szCs w:val="24"/>
        </w:rPr>
        <w:t xml:space="preserve">військової адміністрації </w:t>
      </w:r>
      <w:r w:rsidR="0032371A" w:rsidRPr="00783052">
        <w:rPr>
          <w:b/>
          <w:bCs/>
          <w:sz w:val="24"/>
          <w:szCs w:val="24"/>
        </w:rPr>
        <w:t xml:space="preserve">«Про внесення змін і доповнень до </w:t>
      </w:r>
      <w:r w:rsidR="003A252C" w:rsidRPr="00783052">
        <w:rPr>
          <w:b/>
          <w:bCs/>
          <w:sz w:val="24"/>
          <w:szCs w:val="24"/>
        </w:rPr>
        <w:t xml:space="preserve">розпорядження начальника Святогірської міської військової адміністрації </w:t>
      </w:r>
      <w:r w:rsidR="001404FF" w:rsidRPr="00783052">
        <w:rPr>
          <w:b/>
          <w:bCs/>
          <w:sz w:val="24"/>
          <w:szCs w:val="24"/>
        </w:rPr>
        <w:t>в</w:t>
      </w:r>
      <w:r w:rsidR="0032371A" w:rsidRPr="00783052">
        <w:rPr>
          <w:b/>
          <w:bCs/>
          <w:sz w:val="24"/>
          <w:szCs w:val="24"/>
        </w:rPr>
        <w:t xml:space="preserve">ід </w:t>
      </w:r>
      <w:r w:rsidR="000148E8" w:rsidRPr="00783052">
        <w:rPr>
          <w:b/>
          <w:bCs/>
          <w:sz w:val="24"/>
          <w:szCs w:val="24"/>
        </w:rPr>
        <w:t>24.12.202</w:t>
      </w:r>
      <w:r w:rsidR="00EC304B" w:rsidRPr="00783052">
        <w:rPr>
          <w:b/>
          <w:bCs/>
          <w:sz w:val="24"/>
          <w:szCs w:val="24"/>
        </w:rPr>
        <w:t>5</w:t>
      </w:r>
      <w:r w:rsidR="000148E8" w:rsidRPr="00783052">
        <w:rPr>
          <w:b/>
          <w:bCs/>
          <w:sz w:val="24"/>
          <w:szCs w:val="24"/>
        </w:rPr>
        <w:t xml:space="preserve"> №</w:t>
      </w:r>
      <w:r w:rsidR="00EC304B" w:rsidRPr="00783052">
        <w:rPr>
          <w:b/>
          <w:bCs/>
          <w:sz w:val="24"/>
          <w:szCs w:val="24"/>
        </w:rPr>
        <w:t>764</w:t>
      </w:r>
      <w:r w:rsidR="0032371A" w:rsidRPr="00783052">
        <w:rPr>
          <w:b/>
          <w:bCs/>
          <w:sz w:val="24"/>
          <w:szCs w:val="24"/>
        </w:rPr>
        <w:t xml:space="preserve"> «</w:t>
      </w:r>
      <w:r w:rsidR="001404FF" w:rsidRPr="00783052">
        <w:rPr>
          <w:b/>
          <w:bCs/>
          <w:sz w:val="24"/>
          <w:szCs w:val="24"/>
        </w:rPr>
        <w:t>Про бюджет Святогірської місько</w:t>
      </w:r>
      <w:r w:rsidR="000148E8" w:rsidRPr="00783052">
        <w:rPr>
          <w:b/>
          <w:bCs/>
          <w:sz w:val="24"/>
          <w:szCs w:val="24"/>
        </w:rPr>
        <w:t>ї територіальної громади на 202</w:t>
      </w:r>
      <w:r w:rsidR="00EC304B" w:rsidRPr="00783052">
        <w:rPr>
          <w:b/>
          <w:bCs/>
          <w:sz w:val="24"/>
          <w:szCs w:val="24"/>
        </w:rPr>
        <w:t>6</w:t>
      </w:r>
      <w:r w:rsidR="001404FF" w:rsidRPr="00783052">
        <w:rPr>
          <w:b/>
          <w:bCs/>
          <w:sz w:val="24"/>
          <w:szCs w:val="24"/>
        </w:rPr>
        <w:t xml:space="preserve"> рік </w:t>
      </w:r>
      <w:r w:rsidR="00EC25E4" w:rsidRPr="00783052">
        <w:rPr>
          <w:b/>
          <w:bCs/>
          <w:sz w:val="24"/>
          <w:szCs w:val="24"/>
        </w:rPr>
        <w:t>(</w:t>
      </w:r>
      <w:r w:rsidR="001404FF" w:rsidRPr="00783052">
        <w:rPr>
          <w:b/>
          <w:bCs/>
          <w:sz w:val="24"/>
          <w:szCs w:val="24"/>
        </w:rPr>
        <w:t>код бюджету 0553900000</w:t>
      </w:r>
      <w:r w:rsidR="00EC25E4" w:rsidRPr="00783052">
        <w:rPr>
          <w:b/>
          <w:bCs/>
          <w:sz w:val="24"/>
          <w:szCs w:val="24"/>
        </w:rPr>
        <w:t>)</w:t>
      </w:r>
      <w:r w:rsidR="0032371A" w:rsidRPr="00783052">
        <w:rPr>
          <w:b/>
          <w:bCs/>
          <w:sz w:val="24"/>
          <w:szCs w:val="24"/>
        </w:rPr>
        <w:t xml:space="preserve">» </w:t>
      </w:r>
    </w:p>
    <w:p w14:paraId="226C10A9" w14:textId="77777777" w:rsidR="00783052" w:rsidRPr="00783052" w:rsidRDefault="00783052" w:rsidP="004B2028">
      <w:pPr>
        <w:pStyle w:val="a3"/>
        <w:ind w:firstLine="708"/>
        <w:jc w:val="center"/>
        <w:rPr>
          <w:b/>
          <w:bCs/>
          <w:sz w:val="24"/>
          <w:szCs w:val="24"/>
        </w:rPr>
      </w:pPr>
    </w:p>
    <w:p w14:paraId="2F89B842" w14:textId="2AC2D479" w:rsidR="00567C8C" w:rsidRPr="00783052" w:rsidRDefault="00D77AD1" w:rsidP="0089542E">
      <w:pPr>
        <w:ind w:firstLine="709"/>
        <w:jc w:val="both"/>
        <w:rPr>
          <w:lang w:val="uk-UA"/>
        </w:rPr>
      </w:pPr>
      <w:r w:rsidRPr="00783052">
        <w:rPr>
          <w:lang w:val="uk-UA"/>
        </w:rPr>
        <w:t>Про</w:t>
      </w:r>
      <w:r w:rsidR="00F75705" w:rsidRPr="00783052">
        <w:rPr>
          <w:lang w:val="uk-UA"/>
        </w:rPr>
        <w:t>є</w:t>
      </w:r>
      <w:r w:rsidRPr="00783052">
        <w:rPr>
          <w:lang w:val="uk-UA"/>
        </w:rPr>
        <w:t>кт</w:t>
      </w:r>
      <w:r w:rsidR="00567C8C" w:rsidRPr="00783052">
        <w:rPr>
          <w:lang w:val="uk-UA"/>
        </w:rPr>
        <w:t xml:space="preserve"> </w:t>
      </w:r>
      <w:r w:rsidR="00D73C9D" w:rsidRPr="00783052">
        <w:rPr>
          <w:lang w:val="uk-UA"/>
        </w:rPr>
        <w:t>розпорядження</w:t>
      </w:r>
      <w:r w:rsidR="00567C8C" w:rsidRPr="00783052">
        <w:rPr>
          <w:lang w:val="uk-UA"/>
        </w:rPr>
        <w:t xml:space="preserve"> розроблено </w:t>
      </w:r>
      <w:r w:rsidR="00F75705" w:rsidRPr="00783052">
        <w:rPr>
          <w:lang w:val="uk-UA"/>
        </w:rPr>
        <w:t xml:space="preserve">фінансовим відділом Святогірської міської ради </w:t>
      </w:r>
      <w:r w:rsidR="00567C8C" w:rsidRPr="00783052">
        <w:rPr>
          <w:lang w:val="uk-UA"/>
        </w:rPr>
        <w:t>відповідно до Бю</w:t>
      </w:r>
      <w:r w:rsidR="000129B8" w:rsidRPr="00783052">
        <w:rPr>
          <w:lang w:val="uk-UA"/>
        </w:rPr>
        <w:t>джетного кодексу України,</w:t>
      </w:r>
      <w:r w:rsidR="00567C8C" w:rsidRPr="00783052">
        <w:rPr>
          <w:lang w:val="uk-UA"/>
        </w:rPr>
        <w:t xml:space="preserve"> </w:t>
      </w:r>
      <w:r w:rsidR="00601938" w:rsidRPr="00783052">
        <w:rPr>
          <w:lang w:val="uk-UA"/>
        </w:rPr>
        <w:t xml:space="preserve">Постанови Кабінету Міністрів України </w:t>
      </w:r>
      <w:r w:rsidR="000129B8" w:rsidRPr="00783052">
        <w:rPr>
          <w:lang w:val="uk-UA"/>
        </w:rPr>
        <w:t>від 11 березня 2022 р. № 252 «Деякі питання формування та виконання місцевих бюджетів у період воєнного стану»</w:t>
      </w:r>
      <w:r w:rsidR="00567C8C" w:rsidRPr="00783052">
        <w:rPr>
          <w:lang w:val="uk-UA"/>
        </w:rPr>
        <w:t xml:space="preserve">, </w:t>
      </w:r>
      <w:r w:rsidR="00D50BCE" w:rsidRPr="00783052">
        <w:rPr>
          <w:color w:val="000000"/>
          <w:spacing w:val="-6"/>
          <w:lang w:val="uk-UA"/>
        </w:rPr>
        <w:t>Закону</w:t>
      </w:r>
      <w:r w:rsidR="00E8484C" w:rsidRPr="00783052">
        <w:rPr>
          <w:color w:val="000000"/>
          <w:spacing w:val="-6"/>
          <w:lang w:val="uk-UA"/>
        </w:rPr>
        <w:t xml:space="preserve"> України «Про Державний бю</w:t>
      </w:r>
      <w:r w:rsidR="000148E8" w:rsidRPr="00783052">
        <w:rPr>
          <w:color w:val="000000"/>
          <w:spacing w:val="-6"/>
          <w:lang w:val="uk-UA"/>
        </w:rPr>
        <w:t>джет України на 202</w:t>
      </w:r>
      <w:r w:rsidR="007778CA" w:rsidRPr="00783052">
        <w:rPr>
          <w:color w:val="000000"/>
          <w:spacing w:val="-6"/>
          <w:lang w:val="uk-UA"/>
        </w:rPr>
        <w:t>6</w:t>
      </w:r>
      <w:r w:rsidR="000148E8" w:rsidRPr="00783052">
        <w:rPr>
          <w:color w:val="000000"/>
          <w:spacing w:val="-6"/>
          <w:lang w:val="uk-UA"/>
        </w:rPr>
        <w:t xml:space="preserve"> рік» від </w:t>
      </w:r>
      <w:r w:rsidR="007778CA" w:rsidRPr="00783052">
        <w:rPr>
          <w:color w:val="000000"/>
          <w:spacing w:val="-6"/>
          <w:lang w:val="uk-UA"/>
        </w:rPr>
        <w:t>03</w:t>
      </w:r>
      <w:r w:rsidR="00EC25E4" w:rsidRPr="00783052">
        <w:rPr>
          <w:color w:val="000000"/>
          <w:spacing w:val="-6"/>
          <w:lang w:val="uk-UA"/>
        </w:rPr>
        <w:t xml:space="preserve"> </w:t>
      </w:r>
      <w:r w:rsidR="007778CA" w:rsidRPr="00783052">
        <w:rPr>
          <w:color w:val="000000"/>
          <w:spacing w:val="-6"/>
          <w:lang w:val="uk-UA"/>
        </w:rPr>
        <w:t xml:space="preserve">грудня </w:t>
      </w:r>
      <w:r w:rsidR="00EC25E4" w:rsidRPr="00783052">
        <w:rPr>
          <w:color w:val="000000"/>
          <w:spacing w:val="-6"/>
          <w:lang w:val="uk-UA"/>
        </w:rPr>
        <w:t xml:space="preserve"> </w:t>
      </w:r>
      <w:r w:rsidR="000148E8" w:rsidRPr="00783052">
        <w:rPr>
          <w:color w:val="000000"/>
          <w:spacing w:val="-6"/>
          <w:lang w:val="uk-UA"/>
        </w:rPr>
        <w:t>202</w:t>
      </w:r>
      <w:r w:rsidR="007778CA" w:rsidRPr="00783052">
        <w:rPr>
          <w:color w:val="000000"/>
          <w:spacing w:val="-6"/>
          <w:lang w:val="uk-UA"/>
        </w:rPr>
        <w:t>5</w:t>
      </w:r>
      <w:r w:rsidR="00EC25E4" w:rsidRPr="00783052">
        <w:rPr>
          <w:color w:val="000000"/>
          <w:spacing w:val="-6"/>
          <w:lang w:val="uk-UA"/>
        </w:rPr>
        <w:t xml:space="preserve"> р.</w:t>
      </w:r>
      <w:r w:rsidR="000148E8" w:rsidRPr="00783052">
        <w:rPr>
          <w:color w:val="000000"/>
          <w:spacing w:val="-6"/>
          <w:lang w:val="uk-UA"/>
        </w:rPr>
        <w:t xml:space="preserve"> </w:t>
      </w:r>
      <w:r w:rsidR="00EC25E4" w:rsidRPr="00783052">
        <w:rPr>
          <w:color w:val="000000"/>
          <w:spacing w:val="-6"/>
          <w:lang w:val="uk-UA"/>
        </w:rPr>
        <w:t>№ 4</w:t>
      </w:r>
      <w:r w:rsidR="007778CA" w:rsidRPr="00783052">
        <w:rPr>
          <w:color w:val="000000"/>
          <w:spacing w:val="-6"/>
          <w:lang w:val="uk-UA"/>
        </w:rPr>
        <w:t>695</w:t>
      </w:r>
      <w:r w:rsidR="00EC25E4" w:rsidRPr="00783052">
        <w:rPr>
          <w:color w:val="000000"/>
          <w:spacing w:val="-6"/>
          <w:lang w:val="uk-UA"/>
        </w:rPr>
        <w:t>- ІХ</w:t>
      </w:r>
      <w:r w:rsidR="00D50BCE" w:rsidRPr="00783052">
        <w:rPr>
          <w:lang w:val="uk-UA"/>
        </w:rPr>
        <w:t>,</w:t>
      </w:r>
      <w:r w:rsidR="00567C8C" w:rsidRPr="00783052">
        <w:rPr>
          <w:lang w:val="uk-UA"/>
        </w:rPr>
        <w:t xml:space="preserve"> </w:t>
      </w:r>
      <w:r w:rsidR="00E8484C" w:rsidRPr="00783052">
        <w:rPr>
          <w:lang w:val="uk-UA"/>
        </w:rPr>
        <w:t>розпорядження голови Донецької облдержадміністрації, начальника обласної військової адміністрації  </w:t>
      </w:r>
      <w:hyperlink r:id="rId6" w:tgtFrame="_blank" w:history="1">
        <w:r w:rsidR="000148E8" w:rsidRPr="00783052">
          <w:rPr>
            <w:lang w:val="uk-UA"/>
          </w:rPr>
          <w:t xml:space="preserve">від </w:t>
        </w:r>
        <w:r w:rsidR="007778CA" w:rsidRPr="00783052">
          <w:rPr>
            <w:lang w:val="uk-UA"/>
          </w:rPr>
          <w:t>15</w:t>
        </w:r>
        <w:r w:rsidR="000148E8" w:rsidRPr="00783052">
          <w:rPr>
            <w:lang w:val="uk-UA"/>
          </w:rPr>
          <w:t>.12.202</w:t>
        </w:r>
        <w:r w:rsidR="007778CA" w:rsidRPr="00783052">
          <w:rPr>
            <w:lang w:val="uk-UA"/>
          </w:rPr>
          <w:t>5</w:t>
        </w:r>
        <w:r w:rsidR="000148E8" w:rsidRPr="00783052">
          <w:rPr>
            <w:lang w:val="uk-UA"/>
          </w:rPr>
          <w:t xml:space="preserve"> року №8</w:t>
        </w:r>
        <w:r w:rsidR="007778CA" w:rsidRPr="00783052">
          <w:rPr>
            <w:lang w:val="uk-UA"/>
          </w:rPr>
          <w:t>55</w:t>
        </w:r>
        <w:r w:rsidR="000148E8" w:rsidRPr="00783052">
          <w:rPr>
            <w:lang w:val="uk-UA"/>
          </w:rPr>
          <w:t>/5-2</w:t>
        </w:r>
        <w:r w:rsidR="007778CA" w:rsidRPr="00783052">
          <w:rPr>
            <w:lang w:val="uk-UA"/>
          </w:rPr>
          <w:t>5</w:t>
        </w:r>
        <w:r w:rsidR="000148E8" w:rsidRPr="00783052">
          <w:rPr>
            <w:lang w:val="uk-UA"/>
          </w:rPr>
          <w:t xml:space="preserve"> «Про обласний бюджет на 202</w:t>
        </w:r>
        <w:r w:rsidR="007778CA" w:rsidRPr="00783052">
          <w:rPr>
            <w:lang w:val="uk-UA"/>
          </w:rPr>
          <w:t>6</w:t>
        </w:r>
        <w:r w:rsidR="00E8484C" w:rsidRPr="00783052">
          <w:rPr>
            <w:lang w:val="uk-UA"/>
          </w:rPr>
          <w:t xml:space="preserve"> рік»</w:t>
        </w:r>
      </w:hyperlink>
      <w:r w:rsidR="008E1BB3" w:rsidRPr="00783052">
        <w:rPr>
          <w:lang w:val="uk-UA"/>
        </w:rPr>
        <w:t xml:space="preserve"> </w:t>
      </w:r>
    </w:p>
    <w:p w14:paraId="22D7F913" w14:textId="42267198" w:rsidR="00D544C9" w:rsidRPr="00783052" w:rsidRDefault="00C9481A" w:rsidP="00D544C9">
      <w:pPr>
        <w:ind w:firstLine="709"/>
        <w:jc w:val="both"/>
        <w:rPr>
          <w:lang w:val="uk-UA"/>
        </w:rPr>
      </w:pPr>
      <w:r w:rsidRPr="00783052">
        <w:rPr>
          <w:lang w:val="uk-UA"/>
        </w:rPr>
        <w:t xml:space="preserve">При підготовці </w:t>
      </w:r>
      <w:proofErr w:type="spellStart"/>
      <w:r w:rsidR="00F75705" w:rsidRPr="00783052">
        <w:rPr>
          <w:lang w:val="uk-UA"/>
        </w:rPr>
        <w:t>проєкту</w:t>
      </w:r>
      <w:proofErr w:type="spellEnd"/>
      <w:r w:rsidR="00F75705" w:rsidRPr="00783052">
        <w:rPr>
          <w:lang w:val="uk-UA"/>
        </w:rPr>
        <w:t xml:space="preserve"> </w:t>
      </w:r>
      <w:r w:rsidRPr="00783052">
        <w:rPr>
          <w:lang w:val="uk-UA"/>
        </w:rPr>
        <w:t xml:space="preserve">розпорядження враховано </w:t>
      </w:r>
      <w:bookmarkStart w:id="0" w:name="_Hlk214442915"/>
      <w:r w:rsidR="0026133E">
        <w:rPr>
          <w:lang w:val="uk-UA"/>
        </w:rPr>
        <w:t>лист відділу комунальної власності, житлово-комунального господарства, будівництва, транспорту та благоустрою Святогірської міської ради Краматорського району Донецької області № 01-09/37 від 06.04.2026, лист</w:t>
      </w:r>
      <w:r w:rsidR="0079280D">
        <w:rPr>
          <w:lang w:val="uk-UA"/>
        </w:rPr>
        <w:t xml:space="preserve">и </w:t>
      </w:r>
      <w:r w:rsidR="0026133E">
        <w:rPr>
          <w:lang w:val="uk-UA"/>
        </w:rPr>
        <w:t>департаменту фінансів Донецької обласної державної адміністрації №05-01/09/542/0/30-26 від 26.05.2026 року</w:t>
      </w:r>
      <w:r w:rsidR="0079280D">
        <w:rPr>
          <w:lang w:val="uk-UA"/>
        </w:rPr>
        <w:t xml:space="preserve"> та №03-02/10/556/0/30-26 від 27.05.2026 «Про розподіл трансферту з обласного бюджету».</w:t>
      </w:r>
    </w:p>
    <w:bookmarkEnd w:id="0"/>
    <w:p w14:paraId="1D6A3636" w14:textId="77777777" w:rsidR="00D544C9" w:rsidRDefault="00877FC0" w:rsidP="00D544C9">
      <w:pPr>
        <w:ind w:firstLine="708"/>
        <w:jc w:val="both"/>
        <w:rPr>
          <w:lang w:val="uk-UA"/>
        </w:rPr>
      </w:pPr>
      <w:r w:rsidRPr="00783052">
        <w:rPr>
          <w:lang w:val="uk-UA"/>
        </w:rPr>
        <w:t>Метою проекту розпорядження є внесення змін до розпорядження начальника Святогірської міської військової адміністрації від 24.12.2025 №764 «Про бюджет Святогірської міської територіальної громади на 2026 рік код бюджету 0553900000» в частині передбачення відображення змін показників бюджету Святогірської міської територіальної громади</w:t>
      </w:r>
      <w:r w:rsidR="00D544C9">
        <w:rPr>
          <w:lang w:val="uk-UA"/>
        </w:rPr>
        <w:t>, які проведені зі зміною обсягів міжбюджетних трансфертів для Святогірської міської територіальної громади.</w:t>
      </w:r>
    </w:p>
    <w:p w14:paraId="0EAE722A" w14:textId="2ADF08DD" w:rsidR="00D544C9" w:rsidRDefault="00D544C9" w:rsidP="00D544C9">
      <w:pPr>
        <w:ind w:firstLine="708"/>
        <w:jc w:val="both"/>
        <w:rPr>
          <w:lang w:val="uk-UA"/>
        </w:rPr>
      </w:pPr>
      <w:r>
        <w:rPr>
          <w:lang w:val="uk-UA"/>
        </w:rPr>
        <w:t xml:space="preserve">За рахунок державного бюджету на 2026 рік до бюджету Святогірської територіальної громади </w:t>
      </w:r>
      <w:proofErr w:type="spellStart"/>
      <w:r>
        <w:rPr>
          <w:lang w:val="uk-UA"/>
        </w:rPr>
        <w:t>зменьшено</w:t>
      </w:r>
      <w:proofErr w:type="spellEnd"/>
      <w:r>
        <w:rPr>
          <w:lang w:val="uk-UA"/>
        </w:rPr>
        <w:t xml:space="preserve"> обсяг міжбюджетних трансфертів по кодах класифікації доходів 41053900 «</w:t>
      </w:r>
      <w:r>
        <w:rPr>
          <w:shd w:val="clear" w:color="auto" w:fill="FFFFFF"/>
          <w:lang w:val="uk-UA"/>
        </w:rPr>
        <w:t>Інші субвенції з місцевого бюджету</w:t>
      </w:r>
      <w:r>
        <w:rPr>
          <w:lang w:val="uk-UA"/>
        </w:rPr>
        <w:t>» на суму 285 000,00 грн.</w:t>
      </w:r>
    </w:p>
    <w:p w14:paraId="4963C6F3" w14:textId="5364E58B" w:rsidR="0079280D" w:rsidRDefault="0079280D" w:rsidP="0079280D">
      <w:pPr>
        <w:ind w:firstLine="708"/>
        <w:jc w:val="both"/>
        <w:rPr>
          <w:lang w:val="uk-UA"/>
        </w:rPr>
      </w:pPr>
      <w:r>
        <w:rPr>
          <w:lang w:val="uk-UA"/>
        </w:rPr>
        <w:t xml:space="preserve">Також за рахунок обласного бюджету на 2026 рік до </w:t>
      </w:r>
      <w:r>
        <w:rPr>
          <w:lang w:val="uk-UA"/>
        </w:rPr>
        <w:t>бюджету Святогірської територіальної громади з</w:t>
      </w:r>
      <w:r>
        <w:rPr>
          <w:lang w:val="uk-UA"/>
        </w:rPr>
        <w:t>більшено</w:t>
      </w:r>
      <w:r>
        <w:rPr>
          <w:lang w:val="uk-UA"/>
        </w:rPr>
        <w:t xml:space="preserve"> обсяг міжбюджетних трансфертів по кодах класифікації доходів 41053900 «</w:t>
      </w:r>
      <w:r>
        <w:rPr>
          <w:shd w:val="clear" w:color="auto" w:fill="FFFFFF"/>
          <w:lang w:val="uk-UA"/>
        </w:rPr>
        <w:t>Інші субвенції з місцевого бюджету</w:t>
      </w:r>
      <w:r>
        <w:rPr>
          <w:lang w:val="uk-UA"/>
        </w:rPr>
        <w:t xml:space="preserve">» на суму </w:t>
      </w:r>
      <w:r>
        <w:rPr>
          <w:lang w:val="uk-UA"/>
        </w:rPr>
        <w:t>158 340</w:t>
      </w:r>
      <w:r>
        <w:rPr>
          <w:lang w:val="uk-UA"/>
        </w:rPr>
        <w:t>,00 грн.</w:t>
      </w:r>
    </w:p>
    <w:p w14:paraId="36DB7AC8" w14:textId="047CC7DC" w:rsidR="0079280D" w:rsidRDefault="0079280D" w:rsidP="0079280D">
      <w:pPr>
        <w:ind w:firstLine="708"/>
        <w:jc w:val="both"/>
        <w:rPr>
          <w:lang w:val="uk-UA"/>
        </w:rPr>
      </w:pPr>
      <w:r>
        <w:rPr>
          <w:lang w:val="uk-UA"/>
        </w:rPr>
        <w:t>Пропонується з</w:t>
      </w:r>
      <w:r>
        <w:rPr>
          <w:lang w:val="uk-UA"/>
        </w:rPr>
        <w:t xml:space="preserve">більшити </w:t>
      </w:r>
      <w:r>
        <w:rPr>
          <w:lang w:val="uk-UA"/>
        </w:rPr>
        <w:t xml:space="preserve"> бюджетні призначення по КПКВКМБ 0813</w:t>
      </w:r>
      <w:r>
        <w:rPr>
          <w:lang w:val="uk-UA"/>
        </w:rPr>
        <w:t>140</w:t>
      </w:r>
      <w:r>
        <w:rPr>
          <w:lang w:val="uk-UA"/>
        </w:rPr>
        <w:t xml:space="preserve"> «</w:t>
      </w:r>
      <w:r w:rsidRPr="0079280D">
        <w:rPr>
          <w:lang w:val="uk-UA"/>
        </w:rPr>
        <w:t>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</w:t>
      </w:r>
      <w:r>
        <w:rPr>
          <w:lang w:val="uk-UA"/>
        </w:rPr>
        <w:t>» по КЕКВ 2730 «</w:t>
      </w:r>
      <w:r w:rsidRPr="00D544C9">
        <w:rPr>
          <w:lang w:val="uk-UA"/>
        </w:rPr>
        <w:t>Інші виплати населенню</w:t>
      </w:r>
      <w:r>
        <w:rPr>
          <w:lang w:val="uk-UA"/>
        </w:rPr>
        <w:t>»</w:t>
      </w:r>
      <w:r>
        <w:rPr>
          <w:lang w:val="uk-UA"/>
        </w:rPr>
        <w:t xml:space="preserve"> на суму 158 340,00 грн. </w:t>
      </w:r>
      <w:r w:rsidRPr="0079280D">
        <w:rPr>
          <w:lang w:val="uk-UA"/>
        </w:rPr>
        <w:t xml:space="preserve">на відшкодування вартості путівки до дитячого закладу оздоровлення та відпочинку і соціальної уваги та підтримку та дітей, які виховуються в сім'ях з дітьми, у тому числі тих, які мають задеклароване/зареєстроване місце проживання на території Донецької області та </w:t>
      </w:r>
      <w:proofErr w:type="spellStart"/>
      <w:r w:rsidRPr="0079280D">
        <w:rPr>
          <w:lang w:val="uk-UA"/>
        </w:rPr>
        <w:t>переместились</w:t>
      </w:r>
      <w:proofErr w:type="spellEnd"/>
      <w:r w:rsidRPr="0079280D">
        <w:rPr>
          <w:lang w:val="uk-UA"/>
        </w:rPr>
        <w:t xml:space="preserve"> (евакуювались) за її межі, за рахунок іншої субвенції з місцевого бюджету.</w:t>
      </w:r>
    </w:p>
    <w:p w14:paraId="6A179F69" w14:textId="0A8C7A42" w:rsidR="00D544C9" w:rsidRDefault="00D544C9" w:rsidP="00D544C9">
      <w:pPr>
        <w:ind w:firstLine="708"/>
        <w:jc w:val="both"/>
        <w:rPr>
          <w:lang w:val="uk-UA"/>
        </w:rPr>
      </w:pPr>
      <w:r>
        <w:rPr>
          <w:lang w:val="uk-UA"/>
        </w:rPr>
        <w:t>Пропонується зменшити бюджетні призначення по КПКВКМБ 0813191 «</w:t>
      </w:r>
      <w:r w:rsidRPr="00D544C9">
        <w:rPr>
          <w:lang w:val="uk-UA"/>
        </w:rPr>
        <w:t>Інші видатки на соціальний захист ветеранів війни та праці</w:t>
      </w:r>
      <w:r>
        <w:rPr>
          <w:lang w:val="uk-UA"/>
        </w:rPr>
        <w:t>» по КЕКВ 2730 «</w:t>
      </w:r>
      <w:r w:rsidRPr="00D544C9">
        <w:rPr>
          <w:lang w:val="uk-UA"/>
        </w:rPr>
        <w:t>Інші виплати населенню</w:t>
      </w:r>
      <w:r>
        <w:rPr>
          <w:lang w:val="uk-UA"/>
        </w:rPr>
        <w:t xml:space="preserve">» на суму 285 000,00 грн. </w:t>
      </w:r>
      <w:r w:rsidRPr="00D544C9">
        <w:rPr>
          <w:lang w:val="uk-UA"/>
        </w:rPr>
        <w:t>на відшкодування вартості санаторно-курортного лікування ветеранів війни, у тому числі тих, які мають задеклароване/зареєстроване місце проживання (перебування) на території Донецької області та перемістились (евакуювались) за її межі, за рахунок іншої субвенції з місцевого бюджету</w:t>
      </w:r>
      <w:r>
        <w:rPr>
          <w:lang w:val="uk-UA"/>
        </w:rPr>
        <w:t>.</w:t>
      </w:r>
    </w:p>
    <w:p w14:paraId="6C2C0FBB" w14:textId="685BCCF0" w:rsidR="00877FC0" w:rsidRPr="00783052" w:rsidRDefault="00D544C9" w:rsidP="00D544C9">
      <w:pPr>
        <w:ind w:firstLine="708"/>
        <w:jc w:val="both"/>
        <w:rPr>
          <w:lang w:val="uk-UA"/>
        </w:rPr>
      </w:pPr>
      <w:r>
        <w:rPr>
          <w:lang w:val="uk-UA"/>
        </w:rPr>
        <w:t>Також пропонується збільшити бюджетні призначення по КПКВКМБ 1216020 «</w:t>
      </w:r>
      <w:r w:rsidRPr="00D544C9">
        <w:rPr>
          <w:lang w:val="uk-UA"/>
        </w:rPr>
        <w:t>Забезпечення функціонування підприємств, установ та організацій, що виробляють, виконують та/або надають житлово-комунальні послуги</w:t>
      </w:r>
      <w:r>
        <w:rPr>
          <w:lang w:val="uk-UA"/>
        </w:rPr>
        <w:t>» по КЕКВ 2610 «</w:t>
      </w:r>
      <w:r w:rsidRPr="00D544C9">
        <w:rPr>
          <w:lang w:val="uk-UA"/>
        </w:rPr>
        <w:t>Субсидії та поточні трансферти підприємствам (установам, організаціям)</w:t>
      </w:r>
      <w:r>
        <w:rPr>
          <w:lang w:val="uk-UA"/>
        </w:rPr>
        <w:t xml:space="preserve">» на суму 2 696 800,00 грн. </w:t>
      </w:r>
      <w:r w:rsidRPr="00D544C9">
        <w:rPr>
          <w:lang w:val="uk-UA"/>
        </w:rPr>
        <w:t>на фінансову підтримку комунального підприємства Святогірської міської ради  "</w:t>
      </w:r>
      <w:proofErr w:type="spellStart"/>
      <w:r w:rsidRPr="00D544C9">
        <w:rPr>
          <w:lang w:val="uk-UA"/>
        </w:rPr>
        <w:t>Сервіскомунбуд</w:t>
      </w:r>
      <w:proofErr w:type="spellEnd"/>
      <w:r w:rsidRPr="00D544C9">
        <w:rPr>
          <w:lang w:val="uk-UA"/>
        </w:rPr>
        <w:t>", за рахунок залишку коштів станом на 01.01.2026 року</w:t>
      </w:r>
      <w:r>
        <w:rPr>
          <w:lang w:val="uk-UA"/>
        </w:rPr>
        <w:t>.</w:t>
      </w:r>
    </w:p>
    <w:p w14:paraId="79295975" w14:textId="24D1F964" w:rsidR="00E13CCD" w:rsidRDefault="00EB1149" w:rsidP="0041403E">
      <w:pPr>
        <w:pStyle w:val="a7"/>
        <w:ind w:left="0" w:firstLine="709"/>
        <w:jc w:val="both"/>
        <w:rPr>
          <w:lang w:val="uk-UA"/>
        </w:rPr>
      </w:pPr>
      <w:r w:rsidRPr="00783052">
        <w:rPr>
          <w:lang w:val="uk-UA"/>
        </w:rPr>
        <w:t>Додатки до пояснювальної записки:</w:t>
      </w:r>
    </w:p>
    <w:p w14:paraId="265941E1" w14:textId="57BF3553" w:rsidR="00D544C9" w:rsidRPr="00783052" w:rsidRDefault="00D544C9" w:rsidP="0041403E">
      <w:pPr>
        <w:pStyle w:val="a7"/>
        <w:ind w:left="0" w:firstLine="709"/>
        <w:jc w:val="both"/>
        <w:rPr>
          <w:lang w:val="uk-UA"/>
        </w:rPr>
      </w:pPr>
      <w:r>
        <w:rPr>
          <w:lang w:val="uk-UA"/>
        </w:rPr>
        <w:t>- Додаток 1</w:t>
      </w:r>
      <w:r w:rsidRPr="00D544C9">
        <w:t xml:space="preserve"> </w:t>
      </w:r>
      <w:r w:rsidRPr="00D544C9">
        <w:rPr>
          <w:lang w:val="uk-UA"/>
        </w:rPr>
        <w:t>Зміни до доходів бюджету Святогірської міської територіальної громади на 2026 рік</w:t>
      </w:r>
      <w:r>
        <w:rPr>
          <w:lang w:val="uk-UA"/>
        </w:rPr>
        <w:t>;</w:t>
      </w:r>
    </w:p>
    <w:p w14:paraId="78F6DA17" w14:textId="51542319" w:rsidR="00FF78C4" w:rsidRPr="00783052" w:rsidRDefault="00C37DC2" w:rsidP="006D75F1">
      <w:pPr>
        <w:ind w:firstLine="709"/>
        <w:jc w:val="both"/>
        <w:rPr>
          <w:bCs/>
          <w:lang w:val="uk-UA"/>
        </w:rPr>
      </w:pPr>
      <w:r w:rsidRPr="00783052">
        <w:rPr>
          <w:lang w:val="uk-UA"/>
        </w:rPr>
        <w:t xml:space="preserve">- Додаток </w:t>
      </w:r>
      <w:r w:rsidR="00D544C9">
        <w:rPr>
          <w:lang w:val="uk-UA"/>
        </w:rPr>
        <w:t>2</w:t>
      </w:r>
      <w:r w:rsidRPr="00783052">
        <w:rPr>
          <w:lang w:val="uk-UA"/>
        </w:rPr>
        <w:t xml:space="preserve"> </w:t>
      </w:r>
      <w:r w:rsidR="006D75F1" w:rsidRPr="00783052">
        <w:rPr>
          <w:bCs/>
          <w:lang w:val="uk-UA"/>
        </w:rPr>
        <w:t xml:space="preserve">Зміни до розподілу видатків бюджету Святогірської міської територіальної громади на </w:t>
      </w:r>
      <w:r w:rsidR="001D1CA2" w:rsidRPr="00783052">
        <w:rPr>
          <w:bCs/>
          <w:lang w:val="uk-UA"/>
        </w:rPr>
        <w:t xml:space="preserve"> 2026</w:t>
      </w:r>
      <w:r w:rsidR="006D75F1" w:rsidRPr="00783052">
        <w:rPr>
          <w:bCs/>
          <w:lang w:val="uk-UA"/>
        </w:rPr>
        <w:t xml:space="preserve"> рік;</w:t>
      </w:r>
    </w:p>
    <w:p w14:paraId="67946D8D" w14:textId="7AF8F60F" w:rsidR="00EB10FD" w:rsidRPr="00783052" w:rsidRDefault="00FA7A35" w:rsidP="006D75F1">
      <w:pPr>
        <w:ind w:firstLine="709"/>
        <w:jc w:val="both"/>
        <w:rPr>
          <w:bCs/>
          <w:lang w:val="uk-UA"/>
        </w:rPr>
      </w:pPr>
      <w:r w:rsidRPr="00783052">
        <w:rPr>
          <w:lang w:val="uk-UA"/>
        </w:rPr>
        <w:lastRenderedPageBreak/>
        <w:t xml:space="preserve">- </w:t>
      </w:r>
      <w:r w:rsidR="00EC090F" w:rsidRPr="00783052">
        <w:rPr>
          <w:lang w:val="uk-UA"/>
        </w:rPr>
        <w:t xml:space="preserve">Додаток </w:t>
      </w:r>
      <w:r w:rsidR="00D544C9">
        <w:rPr>
          <w:lang w:val="uk-UA"/>
        </w:rPr>
        <w:t>3</w:t>
      </w:r>
      <w:r w:rsidR="00CE5722" w:rsidRPr="00783052">
        <w:rPr>
          <w:lang w:val="uk-UA"/>
        </w:rPr>
        <w:t xml:space="preserve"> </w:t>
      </w:r>
      <w:r w:rsidR="006D75F1" w:rsidRPr="00783052">
        <w:rPr>
          <w:bCs/>
          <w:lang w:val="uk-UA"/>
        </w:rPr>
        <w:t xml:space="preserve">Пропозиції щодо внесення змін до бюджетних призначень по головним розпорядникам на </w:t>
      </w:r>
      <w:r w:rsidR="001D1CA2" w:rsidRPr="00783052">
        <w:rPr>
          <w:bCs/>
          <w:lang w:val="uk-UA"/>
        </w:rPr>
        <w:t xml:space="preserve"> 2026 </w:t>
      </w:r>
      <w:r w:rsidR="006D75F1" w:rsidRPr="00783052">
        <w:rPr>
          <w:bCs/>
          <w:lang w:val="uk-UA"/>
        </w:rPr>
        <w:t>рік;</w:t>
      </w:r>
    </w:p>
    <w:p w14:paraId="21A417A0" w14:textId="60FBCF04" w:rsidR="0045043B" w:rsidRDefault="0045043B" w:rsidP="006D75F1">
      <w:pPr>
        <w:ind w:firstLine="709"/>
        <w:jc w:val="both"/>
        <w:rPr>
          <w:bCs/>
          <w:lang w:val="uk-UA"/>
        </w:rPr>
      </w:pPr>
      <w:r w:rsidRPr="00783052">
        <w:rPr>
          <w:bCs/>
          <w:lang w:val="uk-UA"/>
        </w:rPr>
        <w:t xml:space="preserve">- Додаток </w:t>
      </w:r>
      <w:r w:rsidR="00D544C9">
        <w:rPr>
          <w:bCs/>
          <w:lang w:val="uk-UA"/>
        </w:rPr>
        <w:t>4</w:t>
      </w:r>
      <w:r w:rsidR="006D75F1" w:rsidRPr="00783052">
        <w:rPr>
          <w:bCs/>
          <w:lang w:val="uk-UA"/>
        </w:rPr>
        <w:t xml:space="preserve"> Зміни показників міжбюджетних трансфертів на </w:t>
      </w:r>
      <w:r w:rsidR="001D1CA2" w:rsidRPr="00783052">
        <w:rPr>
          <w:bCs/>
          <w:lang w:val="uk-UA"/>
        </w:rPr>
        <w:t xml:space="preserve"> 2026 </w:t>
      </w:r>
      <w:r w:rsidR="006D75F1" w:rsidRPr="00783052">
        <w:rPr>
          <w:bCs/>
          <w:lang w:val="uk-UA"/>
        </w:rPr>
        <w:t>рік;</w:t>
      </w:r>
    </w:p>
    <w:p w14:paraId="3741BAD3" w14:textId="1765E5C6" w:rsidR="00D544C9" w:rsidRPr="00783052" w:rsidRDefault="00D544C9" w:rsidP="006D75F1">
      <w:pPr>
        <w:ind w:firstLine="709"/>
        <w:jc w:val="both"/>
        <w:rPr>
          <w:bCs/>
          <w:lang w:val="uk-UA"/>
        </w:rPr>
      </w:pPr>
      <w:r>
        <w:rPr>
          <w:bCs/>
          <w:lang w:val="uk-UA"/>
        </w:rPr>
        <w:t xml:space="preserve">- Додаток 5 </w:t>
      </w:r>
      <w:r w:rsidRPr="00D544C9">
        <w:rPr>
          <w:bCs/>
          <w:lang w:val="uk-UA"/>
        </w:rPr>
        <w:t>Зміни до джерел фінансування бюджету  Святогірської міської територіальної громади на 2026 рік</w:t>
      </w:r>
      <w:r>
        <w:rPr>
          <w:bCs/>
          <w:lang w:val="uk-UA"/>
        </w:rPr>
        <w:t>;</w:t>
      </w:r>
    </w:p>
    <w:p w14:paraId="0D6F4725" w14:textId="39534471" w:rsidR="006D75F1" w:rsidRPr="00783052" w:rsidRDefault="006D75F1" w:rsidP="006D75F1">
      <w:pPr>
        <w:ind w:firstLine="709"/>
        <w:jc w:val="both"/>
        <w:rPr>
          <w:bCs/>
          <w:lang w:val="uk-UA"/>
        </w:rPr>
      </w:pPr>
      <w:r w:rsidRPr="00783052">
        <w:rPr>
          <w:bCs/>
          <w:lang w:val="uk-UA"/>
        </w:rPr>
        <w:t xml:space="preserve">- Додаток </w:t>
      </w:r>
      <w:r w:rsidR="00D544C9">
        <w:rPr>
          <w:bCs/>
          <w:lang w:val="uk-UA"/>
        </w:rPr>
        <w:t>6</w:t>
      </w:r>
      <w:r w:rsidRPr="00783052">
        <w:rPr>
          <w:bCs/>
          <w:lang w:val="uk-UA"/>
        </w:rPr>
        <w:t xml:space="preserve"> Зміни до розподілу витрат бюджету  Святогірської міської територіальної громади  на реалізацію  програм у  2026 рік.</w:t>
      </w:r>
    </w:p>
    <w:p w14:paraId="2E66B16F" w14:textId="34B1ACB1" w:rsidR="0089542E" w:rsidRPr="00783052" w:rsidRDefault="0089542E" w:rsidP="006D75F1">
      <w:pPr>
        <w:ind w:firstLine="709"/>
        <w:jc w:val="both"/>
        <w:rPr>
          <w:bCs/>
          <w:lang w:val="uk-UA"/>
        </w:rPr>
      </w:pPr>
    </w:p>
    <w:p w14:paraId="1F3AD313" w14:textId="77777777" w:rsidR="0089542E" w:rsidRPr="00783052" w:rsidRDefault="0089542E" w:rsidP="006D75F1">
      <w:pPr>
        <w:ind w:firstLine="709"/>
        <w:jc w:val="both"/>
        <w:rPr>
          <w:lang w:val="uk-UA"/>
        </w:rPr>
      </w:pPr>
    </w:p>
    <w:p w14:paraId="567D57B2" w14:textId="77777777" w:rsidR="00C37DC2" w:rsidRPr="00783052" w:rsidRDefault="00C37DC2" w:rsidP="00F830F3">
      <w:pPr>
        <w:jc w:val="both"/>
        <w:rPr>
          <w:lang w:val="uk-UA"/>
        </w:rPr>
      </w:pPr>
    </w:p>
    <w:p w14:paraId="73491461" w14:textId="6E6A3935" w:rsidR="0035077F" w:rsidRPr="00783052" w:rsidRDefault="003A3630" w:rsidP="00C23479">
      <w:pPr>
        <w:pStyle w:val="a5"/>
        <w:tabs>
          <w:tab w:val="left" w:pos="709"/>
        </w:tabs>
        <w:spacing w:after="0"/>
        <w:ind w:left="0"/>
        <w:jc w:val="both"/>
        <w:rPr>
          <w:lang w:val="uk-UA"/>
        </w:rPr>
      </w:pPr>
      <w:r w:rsidRPr="00783052">
        <w:rPr>
          <w:lang w:val="uk-UA"/>
        </w:rPr>
        <w:t xml:space="preserve">В.о. </w:t>
      </w:r>
      <w:r w:rsidR="00095417" w:rsidRPr="00783052">
        <w:rPr>
          <w:lang w:val="uk-UA"/>
        </w:rPr>
        <w:t>н</w:t>
      </w:r>
      <w:r w:rsidR="0032371A" w:rsidRPr="00783052">
        <w:rPr>
          <w:lang w:val="uk-UA"/>
        </w:rPr>
        <w:t>ачальник</w:t>
      </w:r>
      <w:r w:rsidR="00095417" w:rsidRPr="00783052">
        <w:rPr>
          <w:lang w:val="uk-UA"/>
        </w:rPr>
        <w:t>а</w:t>
      </w:r>
      <w:r w:rsidR="0032371A" w:rsidRPr="00783052">
        <w:rPr>
          <w:lang w:val="uk-UA"/>
        </w:rPr>
        <w:t xml:space="preserve"> </w:t>
      </w:r>
      <w:r w:rsidR="00FA72B2" w:rsidRPr="00783052">
        <w:rPr>
          <w:lang w:val="uk-UA"/>
        </w:rPr>
        <w:t xml:space="preserve">фінансового </w:t>
      </w:r>
      <w:r w:rsidR="0032371A" w:rsidRPr="00783052">
        <w:rPr>
          <w:lang w:val="uk-UA"/>
        </w:rPr>
        <w:t>відділу</w:t>
      </w:r>
      <w:r w:rsidR="0032371A" w:rsidRPr="00783052">
        <w:rPr>
          <w:lang w:val="uk-UA"/>
        </w:rPr>
        <w:tab/>
      </w:r>
      <w:r w:rsidR="0032371A" w:rsidRPr="00783052">
        <w:rPr>
          <w:lang w:val="uk-UA"/>
        </w:rPr>
        <w:tab/>
      </w:r>
      <w:r w:rsidR="0032371A" w:rsidRPr="00783052">
        <w:rPr>
          <w:lang w:val="uk-UA"/>
        </w:rPr>
        <w:tab/>
      </w:r>
      <w:r w:rsidR="00FA72B2" w:rsidRPr="00783052">
        <w:rPr>
          <w:lang w:val="uk-UA"/>
        </w:rPr>
        <w:tab/>
      </w:r>
      <w:r w:rsidR="0071716C" w:rsidRPr="00783052">
        <w:rPr>
          <w:lang w:val="uk-UA"/>
        </w:rPr>
        <w:t xml:space="preserve">   </w:t>
      </w:r>
      <w:r w:rsidR="00E978CF" w:rsidRPr="00783052">
        <w:rPr>
          <w:lang w:val="uk-UA"/>
        </w:rPr>
        <w:t xml:space="preserve">      </w:t>
      </w:r>
      <w:r w:rsidR="0089542E" w:rsidRPr="00783052">
        <w:rPr>
          <w:lang w:val="uk-UA"/>
        </w:rPr>
        <w:t xml:space="preserve">                     </w:t>
      </w:r>
      <w:r w:rsidR="00095417" w:rsidRPr="00783052">
        <w:rPr>
          <w:lang w:val="uk-UA"/>
        </w:rPr>
        <w:t>Ганна</w:t>
      </w:r>
      <w:r w:rsidR="0032371A" w:rsidRPr="00783052">
        <w:rPr>
          <w:lang w:val="uk-UA"/>
        </w:rPr>
        <w:t xml:space="preserve"> </w:t>
      </w:r>
      <w:r w:rsidR="00095417" w:rsidRPr="00783052">
        <w:rPr>
          <w:lang w:val="uk-UA"/>
        </w:rPr>
        <w:t>БОЯРСЬКА</w:t>
      </w:r>
    </w:p>
    <w:sectPr w:rsidR="0035077F" w:rsidRPr="00783052" w:rsidSect="00F830F3">
      <w:pgSz w:w="11906" w:h="16838"/>
      <w:pgMar w:top="851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C09"/>
    <w:multiLevelType w:val="hybridMultilevel"/>
    <w:tmpl w:val="59301CA4"/>
    <w:lvl w:ilvl="0" w:tplc="CB9829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3D262A"/>
    <w:multiLevelType w:val="multilevel"/>
    <w:tmpl w:val="4904B544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cs="Times New Roman" w:hint="default"/>
      </w:rPr>
    </w:lvl>
  </w:abstractNum>
  <w:abstractNum w:abstractNumId="2" w15:restartNumberingAfterBreak="0">
    <w:nsid w:val="074F1DAB"/>
    <w:multiLevelType w:val="multilevel"/>
    <w:tmpl w:val="939C46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10123756"/>
    <w:multiLevelType w:val="hybridMultilevel"/>
    <w:tmpl w:val="2D5CAEC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2D7413"/>
    <w:multiLevelType w:val="hybridMultilevel"/>
    <w:tmpl w:val="29A404C4"/>
    <w:lvl w:ilvl="0" w:tplc="DD0A7B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435CAC"/>
    <w:multiLevelType w:val="hybridMultilevel"/>
    <w:tmpl w:val="439C29BE"/>
    <w:lvl w:ilvl="0" w:tplc="D4D80544">
      <w:start w:val="2"/>
      <w:numFmt w:val="decimal"/>
      <w:lvlText w:val="%1."/>
      <w:lvlJc w:val="left"/>
      <w:pPr>
        <w:ind w:left="643" w:hanging="360"/>
      </w:pPr>
      <w:rPr>
        <w:rFonts w:cs="Times New Roman" w:hint="default"/>
        <w:i w:val="0"/>
        <w:sz w:val="28"/>
        <w:szCs w:val="28"/>
      </w:rPr>
    </w:lvl>
    <w:lvl w:ilvl="1" w:tplc="9A5A1486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6" w15:restartNumberingAfterBreak="0">
    <w:nsid w:val="432811EE"/>
    <w:multiLevelType w:val="multilevel"/>
    <w:tmpl w:val="3C064502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4351399F"/>
    <w:multiLevelType w:val="hybridMultilevel"/>
    <w:tmpl w:val="63342592"/>
    <w:lvl w:ilvl="0" w:tplc="4496C25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7E71FE6"/>
    <w:multiLevelType w:val="multilevel"/>
    <w:tmpl w:val="F282E9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3C1E7E"/>
    <w:multiLevelType w:val="multilevel"/>
    <w:tmpl w:val="550E7C7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0" w15:restartNumberingAfterBreak="0">
    <w:nsid w:val="517A0A37"/>
    <w:multiLevelType w:val="hybridMultilevel"/>
    <w:tmpl w:val="3014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4E5166"/>
    <w:multiLevelType w:val="hybridMultilevel"/>
    <w:tmpl w:val="3D1E225E"/>
    <w:lvl w:ilvl="0" w:tplc="CC4AED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F6711"/>
    <w:multiLevelType w:val="multilevel"/>
    <w:tmpl w:val="8110C16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62174726"/>
    <w:multiLevelType w:val="multilevel"/>
    <w:tmpl w:val="7CF08AC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2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2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8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1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82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84" w:hanging="2160"/>
      </w:pPr>
      <w:rPr>
        <w:rFonts w:cs="Times New Roman" w:hint="default"/>
      </w:rPr>
    </w:lvl>
  </w:abstractNum>
  <w:abstractNum w:abstractNumId="14" w15:restartNumberingAfterBreak="0">
    <w:nsid w:val="63B96E66"/>
    <w:multiLevelType w:val="multilevel"/>
    <w:tmpl w:val="550E7C7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5" w15:restartNumberingAfterBreak="0">
    <w:nsid w:val="678B0660"/>
    <w:multiLevelType w:val="hybridMultilevel"/>
    <w:tmpl w:val="8D5465B2"/>
    <w:lvl w:ilvl="0" w:tplc="7AB4A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E04B6A"/>
    <w:multiLevelType w:val="hybridMultilevel"/>
    <w:tmpl w:val="74EABA7E"/>
    <w:lvl w:ilvl="0" w:tplc="F3047038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ABD6B71"/>
    <w:multiLevelType w:val="hybridMultilevel"/>
    <w:tmpl w:val="57A8220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3"/>
  </w:num>
  <w:num w:numId="5">
    <w:abstractNumId w:val="16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8"/>
  </w:num>
  <w:num w:numId="13">
    <w:abstractNumId w:val="17"/>
  </w:num>
  <w:num w:numId="14">
    <w:abstractNumId w:val="15"/>
  </w:num>
  <w:num w:numId="15">
    <w:abstractNumId w:val="0"/>
  </w:num>
  <w:num w:numId="16">
    <w:abstractNumId w:val="7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484"/>
    <w:rsid w:val="00001290"/>
    <w:rsid w:val="00003775"/>
    <w:rsid w:val="00011D1D"/>
    <w:rsid w:val="000129B8"/>
    <w:rsid w:val="0001373A"/>
    <w:rsid w:val="00013F54"/>
    <w:rsid w:val="0001488C"/>
    <w:rsid w:val="000148E8"/>
    <w:rsid w:val="00016088"/>
    <w:rsid w:val="00023999"/>
    <w:rsid w:val="000241EF"/>
    <w:rsid w:val="00026F85"/>
    <w:rsid w:val="00033DD2"/>
    <w:rsid w:val="00040310"/>
    <w:rsid w:val="000427A4"/>
    <w:rsid w:val="00043BCC"/>
    <w:rsid w:val="000518C5"/>
    <w:rsid w:val="00053648"/>
    <w:rsid w:val="000538CC"/>
    <w:rsid w:val="000570E3"/>
    <w:rsid w:val="0006615C"/>
    <w:rsid w:val="00074D5D"/>
    <w:rsid w:val="00080158"/>
    <w:rsid w:val="000869AA"/>
    <w:rsid w:val="0009134E"/>
    <w:rsid w:val="00095417"/>
    <w:rsid w:val="0009627C"/>
    <w:rsid w:val="000B413F"/>
    <w:rsid w:val="000B69AC"/>
    <w:rsid w:val="000D2484"/>
    <w:rsid w:val="000F4CA5"/>
    <w:rsid w:val="001038A9"/>
    <w:rsid w:val="00107889"/>
    <w:rsid w:val="00114798"/>
    <w:rsid w:val="00115B79"/>
    <w:rsid w:val="001160F4"/>
    <w:rsid w:val="00116C57"/>
    <w:rsid w:val="001173D3"/>
    <w:rsid w:val="001248C2"/>
    <w:rsid w:val="00126AFB"/>
    <w:rsid w:val="001404FF"/>
    <w:rsid w:val="00146B9D"/>
    <w:rsid w:val="00146E73"/>
    <w:rsid w:val="00150559"/>
    <w:rsid w:val="001550F0"/>
    <w:rsid w:val="00155B73"/>
    <w:rsid w:val="001565FA"/>
    <w:rsid w:val="00171382"/>
    <w:rsid w:val="001715BD"/>
    <w:rsid w:val="001771FA"/>
    <w:rsid w:val="001776D3"/>
    <w:rsid w:val="00177B47"/>
    <w:rsid w:val="00182E5B"/>
    <w:rsid w:val="00186C34"/>
    <w:rsid w:val="00187969"/>
    <w:rsid w:val="00190FFE"/>
    <w:rsid w:val="001921FF"/>
    <w:rsid w:val="001973B7"/>
    <w:rsid w:val="001A0762"/>
    <w:rsid w:val="001A3C7D"/>
    <w:rsid w:val="001B43D8"/>
    <w:rsid w:val="001D1CA2"/>
    <w:rsid w:val="001D2A53"/>
    <w:rsid w:val="001D4E90"/>
    <w:rsid w:val="001D61EF"/>
    <w:rsid w:val="001D62C9"/>
    <w:rsid w:val="001F0364"/>
    <w:rsid w:val="001F204D"/>
    <w:rsid w:val="001F6CD9"/>
    <w:rsid w:val="001F725C"/>
    <w:rsid w:val="00205C23"/>
    <w:rsid w:val="002068F8"/>
    <w:rsid w:val="00215811"/>
    <w:rsid w:val="0022171D"/>
    <w:rsid w:val="00223373"/>
    <w:rsid w:val="00227952"/>
    <w:rsid w:val="002373DA"/>
    <w:rsid w:val="00237F9A"/>
    <w:rsid w:val="0024611D"/>
    <w:rsid w:val="00246426"/>
    <w:rsid w:val="00251EB2"/>
    <w:rsid w:val="00251ED7"/>
    <w:rsid w:val="0026133E"/>
    <w:rsid w:val="00261F2A"/>
    <w:rsid w:val="002628BC"/>
    <w:rsid w:val="002803F4"/>
    <w:rsid w:val="002821E9"/>
    <w:rsid w:val="002872D4"/>
    <w:rsid w:val="00287370"/>
    <w:rsid w:val="00297D4E"/>
    <w:rsid w:val="002B635A"/>
    <w:rsid w:val="002C1C7E"/>
    <w:rsid w:val="002C320F"/>
    <w:rsid w:val="002D1A34"/>
    <w:rsid w:val="002D34ED"/>
    <w:rsid w:val="002D5694"/>
    <w:rsid w:val="002E239C"/>
    <w:rsid w:val="002E3B6C"/>
    <w:rsid w:val="002E3D76"/>
    <w:rsid w:val="002F23B9"/>
    <w:rsid w:val="002F3826"/>
    <w:rsid w:val="002F4532"/>
    <w:rsid w:val="002F562E"/>
    <w:rsid w:val="002F7B03"/>
    <w:rsid w:val="00300134"/>
    <w:rsid w:val="00307778"/>
    <w:rsid w:val="003120CC"/>
    <w:rsid w:val="0031347A"/>
    <w:rsid w:val="00313E39"/>
    <w:rsid w:val="0032371A"/>
    <w:rsid w:val="0032372E"/>
    <w:rsid w:val="0032401C"/>
    <w:rsid w:val="003267FB"/>
    <w:rsid w:val="003303F3"/>
    <w:rsid w:val="003371D4"/>
    <w:rsid w:val="003410C2"/>
    <w:rsid w:val="00345484"/>
    <w:rsid w:val="0034658F"/>
    <w:rsid w:val="00346C70"/>
    <w:rsid w:val="0035077F"/>
    <w:rsid w:val="00350DE7"/>
    <w:rsid w:val="00352ECB"/>
    <w:rsid w:val="003636EE"/>
    <w:rsid w:val="00363E6A"/>
    <w:rsid w:val="00366545"/>
    <w:rsid w:val="00366B04"/>
    <w:rsid w:val="00375F73"/>
    <w:rsid w:val="00376F0A"/>
    <w:rsid w:val="0037710C"/>
    <w:rsid w:val="00382176"/>
    <w:rsid w:val="003A1648"/>
    <w:rsid w:val="003A252C"/>
    <w:rsid w:val="003A3630"/>
    <w:rsid w:val="003A5A5A"/>
    <w:rsid w:val="003B2C60"/>
    <w:rsid w:val="003C1BB2"/>
    <w:rsid w:val="003C612F"/>
    <w:rsid w:val="003C6205"/>
    <w:rsid w:val="003D0D1D"/>
    <w:rsid w:val="003E5E2A"/>
    <w:rsid w:val="003E776A"/>
    <w:rsid w:val="003F026C"/>
    <w:rsid w:val="003F7E8E"/>
    <w:rsid w:val="00401A6B"/>
    <w:rsid w:val="00407CB0"/>
    <w:rsid w:val="00407D01"/>
    <w:rsid w:val="00413D9A"/>
    <w:rsid w:val="0041403E"/>
    <w:rsid w:val="0041409E"/>
    <w:rsid w:val="004178DF"/>
    <w:rsid w:val="00420E3D"/>
    <w:rsid w:val="00424B7C"/>
    <w:rsid w:val="00431FE3"/>
    <w:rsid w:val="0043472C"/>
    <w:rsid w:val="0043661E"/>
    <w:rsid w:val="0044494C"/>
    <w:rsid w:val="00446A18"/>
    <w:rsid w:val="0045005F"/>
    <w:rsid w:val="0045043B"/>
    <w:rsid w:val="00455290"/>
    <w:rsid w:val="00455CB7"/>
    <w:rsid w:val="00456235"/>
    <w:rsid w:val="004711BB"/>
    <w:rsid w:val="004719AB"/>
    <w:rsid w:val="00473CBC"/>
    <w:rsid w:val="00473FCF"/>
    <w:rsid w:val="00481698"/>
    <w:rsid w:val="00482516"/>
    <w:rsid w:val="00483AFB"/>
    <w:rsid w:val="00493151"/>
    <w:rsid w:val="00496A0C"/>
    <w:rsid w:val="00496B51"/>
    <w:rsid w:val="004A2422"/>
    <w:rsid w:val="004B2028"/>
    <w:rsid w:val="004B24B8"/>
    <w:rsid w:val="004B4556"/>
    <w:rsid w:val="004B680D"/>
    <w:rsid w:val="004C457F"/>
    <w:rsid w:val="004C5734"/>
    <w:rsid w:val="004C6E9A"/>
    <w:rsid w:val="004D1845"/>
    <w:rsid w:val="004D2BBF"/>
    <w:rsid w:val="004D59C4"/>
    <w:rsid w:val="004E075C"/>
    <w:rsid w:val="004F2508"/>
    <w:rsid w:val="004F6387"/>
    <w:rsid w:val="0050320C"/>
    <w:rsid w:val="00515849"/>
    <w:rsid w:val="00521FAF"/>
    <w:rsid w:val="005245CE"/>
    <w:rsid w:val="0052783E"/>
    <w:rsid w:val="00532DB9"/>
    <w:rsid w:val="00534FDF"/>
    <w:rsid w:val="005659CE"/>
    <w:rsid w:val="00567C8C"/>
    <w:rsid w:val="00577F0A"/>
    <w:rsid w:val="00582C44"/>
    <w:rsid w:val="00583616"/>
    <w:rsid w:val="0058456B"/>
    <w:rsid w:val="005872D9"/>
    <w:rsid w:val="005A0303"/>
    <w:rsid w:val="005B166E"/>
    <w:rsid w:val="005B34CA"/>
    <w:rsid w:val="005C338E"/>
    <w:rsid w:val="005D5561"/>
    <w:rsid w:val="005D563F"/>
    <w:rsid w:val="005F2059"/>
    <w:rsid w:val="005F36D0"/>
    <w:rsid w:val="00601938"/>
    <w:rsid w:val="00612263"/>
    <w:rsid w:val="00612D37"/>
    <w:rsid w:val="0062767E"/>
    <w:rsid w:val="00636F9C"/>
    <w:rsid w:val="00651C26"/>
    <w:rsid w:val="00653967"/>
    <w:rsid w:val="0066437C"/>
    <w:rsid w:val="006869CD"/>
    <w:rsid w:val="00693ADF"/>
    <w:rsid w:val="006A0CC6"/>
    <w:rsid w:val="006A3119"/>
    <w:rsid w:val="006C3002"/>
    <w:rsid w:val="006C46D6"/>
    <w:rsid w:val="006C5AB7"/>
    <w:rsid w:val="006D5B6B"/>
    <w:rsid w:val="006D75F1"/>
    <w:rsid w:val="006E444A"/>
    <w:rsid w:val="006E56E0"/>
    <w:rsid w:val="006E5D09"/>
    <w:rsid w:val="006F1B00"/>
    <w:rsid w:val="006F798E"/>
    <w:rsid w:val="006F799F"/>
    <w:rsid w:val="00706563"/>
    <w:rsid w:val="007113F7"/>
    <w:rsid w:val="00715226"/>
    <w:rsid w:val="0071716C"/>
    <w:rsid w:val="00722E89"/>
    <w:rsid w:val="00724CAE"/>
    <w:rsid w:val="0072554F"/>
    <w:rsid w:val="00731559"/>
    <w:rsid w:val="00737216"/>
    <w:rsid w:val="00741C7C"/>
    <w:rsid w:val="007446E9"/>
    <w:rsid w:val="007450CC"/>
    <w:rsid w:val="00751441"/>
    <w:rsid w:val="007518CC"/>
    <w:rsid w:val="00751B2B"/>
    <w:rsid w:val="00771C9C"/>
    <w:rsid w:val="007744EE"/>
    <w:rsid w:val="00776406"/>
    <w:rsid w:val="007778CA"/>
    <w:rsid w:val="00782419"/>
    <w:rsid w:val="00783052"/>
    <w:rsid w:val="00786871"/>
    <w:rsid w:val="0078697A"/>
    <w:rsid w:val="0079280D"/>
    <w:rsid w:val="00792BFA"/>
    <w:rsid w:val="00795FB6"/>
    <w:rsid w:val="007C257C"/>
    <w:rsid w:val="007C3581"/>
    <w:rsid w:val="007D236E"/>
    <w:rsid w:val="007D3CD6"/>
    <w:rsid w:val="007D64ED"/>
    <w:rsid w:val="007D6D42"/>
    <w:rsid w:val="007D740C"/>
    <w:rsid w:val="007D75AF"/>
    <w:rsid w:val="007E0624"/>
    <w:rsid w:val="007E3416"/>
    <w:rsid w:val="007F41ED"/>
    <w:rsid w:val="007F5941"/>
    <w:rsid w:val="00800BA4"/>
    <w:rsid w:val="00803ABB"/>
    <w:rsid w:val="00807F5F"/>
    <w:rsid w:val="0081368E"/>
    <w:rsid w:val="00813C0C"/>
    <w:rsid w:val="008163A6"/>
    <w:rsid w:val="00817A6B"/>
    <w:rsid w:val="00822F08"/>
    <w:rsid w:val="00834684"/>
    <w:rsid w:val="008376BF"/>
    <w:rsid w:val="0084238A"/>
    <w:rsid w:val="00845080"/>
    <w:rsid w:val="00846341"/>
    <w:rsid w:val="008472DF"/>
    <w:rsid w:val="00851D05"/>
    <w:rsid w:val="00854D22"/>
    <w:rsid w:val="00855165"/>
    <w:rsid w:val="00855D08"/>
    <w:rsid w:val="00863A58"/>
    <w:rsid w:val="00871E1C"/>
    <w:rsid w:val="00877FC0"/>
    <w:rsid w:val="00880718"/>
    <w:rsid w:val="00884E5C"/>
    <w:rsid w:val="00893C0B"/>
    <w:rsid w:val="0089542E"/>
    <w:rsid w:val="00897FBC"/>
    <w:rsid w:val="008A1354"/>
    <w:rsid w:val="008A7AA6"/>
    <w:rsid w:val="008B193C"/>
    <w:rsid w:val="008B26C1"/>
    <w:rsid w:val="008B55C0"/>
    <w:rsid w:val="008B6D4A"/>
    <w:rsid w:val="008C12AA"/>
    <w:rsid w:val="008C62B6"/>
    <w:rsid w:val="008D4CCF"/>
    <w:rsid w:val="008D4FCD"/>
    <w:rsid w:val="008D6A99"/>
    <w:rsid w:val="008E0CC5"/>
    <w:rsid w:val="008E10DB"/>
    <w:rsid w:val="008E1882"/>
    <w:rsid w:val="008E1BB3"/>
    <w:rsid w:val="008E34B2"/>
    <w:rsid w:val="008E504A"/>
    <w:rsid w:val="008F446C"/>
    <w:rsid w:val="008F6E41"/>
    <w:rsid w:val="00907EA3"/>
    <w:rsid w:val="0091693E"/>
    <w:rsid w:val="00917A68"/>
    <w:rsid w:val="00924DCE"/>
    <w:rsid w:val="00932AFC"/>
    <w:rsid w:val="00933AB1"/>
    <w:rsid w:val="00934004"/>
    <w:rsid w:val="00945B10"/>
    <w:rsid w:val="00946C35"/>
    <w:rsid w:val="00947DC9"/>
    <w:rsid w:val="00965EB0"/>
    <w:rsid w:val="009707C8"/>
    <w:rsid w:val="009826F4"/>
    <w:rsid w:val="00984F4D"/>
    <w:rsid w:val="009A7DC1"/>
    <w:rsid w:val="009B45BF"/>
    <w:rsid w:val="009B4F98"/>
    <w:rsid w:val="009B57B7"/>
    <w:rsid w:val="009C3D50"/>
    <w:rsid w:val="009C4CAF"/>
    <w:rsid w:val="009C719F"/>
    <w:rsid w:val="009C7338"/>
    <w:rsid w:val="009D1DF3"/>
    <w:rsid w:val="009E1A5B"/>
    <w:rsid w:val="009E22BA"/>
    <w:rsid w:val="009F5CEF"/>
    <w:rsid w:val="00A0098D"/>
    <w:rsid w:val="00A00DAD"/>
    <w:rsid w:val="00A02926"/>
    <w:rsid w:val="00A05356"/>
    <w:rsid w:val="00A16E97"/>
    <w:rsid w:val="00A27759"/>
    <w:rsid w:val="00A408B4"/>
    <w:rsid w:val="00A5147A"/>
    <w:rsid w:val="00A52D01"/>
    <w:rsid w:val="00A63DF8"/>
    <w:rsid w:val="00A85304"/>
    <w:rsid w:val="00A8686E"/>
    <w:rsid w:val="00A877EE"/>
    <w:rsid w:val="00A95EEB"/>
    <w:rsid w:val="00A96575"/>
    <w:rsid w:val="00A96709"/>
    <w:rsid w:val="00A97559"/>
    <w:rsid w:val="00A97B0C"/>
    <w:rsid w:val="00A97FF3"/>
    <w:rsid w:val="00AB2E3F"/>
    <w:rsid w:val="00AD425A"/>
    <w:rsid w:val="00AD69C5"/>
    <w:rsid w:val="00AE5052"/>
    <w:rsid w:val="00AF56B5"/>
    <w:rsid w:val="00AF5763"/>
    <w:rsid w:val="00AF7B48"/>
    <w:rsid w:val="00B00A48"/>
    <w:rsid w:val="00B072EA"/>
    <w:rsid w:val="00B2202E"/>
    <w:rsid w:val="00B220B9"/>
    <w:rsid w:val="00B22EBB"/>
    <w:rsid w:val="00B31071"/>
    <w:rsid w:val="00B3456D"/>
    <w:rsid w:val="00B4102B"/>
    <w:rsid w:val="00B4681D"/>
    <w:rsid w:val="00B636BA"/>
    <w:rsid w:val="00B63FA3"/>
    <w:rsid w:val="00B73095"/>
    <w:rsid w:val="00B74CBA"/>
    <w:rsid w:val="00B83881"/>
    <w:rsid w:val="00B83FDE"/>
    <w:rsid w:val="00B86F85"/>
    <w:rsid w:val="00B87C67"/>
    <w:rsid w:val="00BA1CEE"/>
    <w:rsid w:val="00BB20C6"/>
    <w:rsid w:val="00BB35DF"/>
    <w:rsid w:val="00BB5CFE"/>
    <w:rsid w:val="00BC3375"/>
    <w:rsid w:val="00BC46FE"/>
    <w:rsid w:val="00BC7A9E"/>
    <w:rsid w:val="00BD1E72"/>
    <w:rsid w:val="00BD24DE"/>
    <w:rsid w:val="00BD577A"/>
    <w:rsid w:val="00BD58F4"/>
    <w:rsid w:val="00BF7309"/>
    <w:rsid w:val="00C04BD5"/>
    <w:rsid w:val="00C06BB6"/>
    <w:rsid w:val="00C107C3"/>
    <w:rsid w:val="00C1317F"/>
    <w:rsid w:val="00C15088"/>
    <w:rsid w:val="00C16C5E"/>
    <w:rsid w:val="00C20D00"/>
    <w:rsid w:val="00C2166F"/>
    <w:rsid w:val="00C23479"/>
    <w:rsid w:val="00C23C40"/>
    <w:rsid w:val="00C269E6"/>
    <w:rsid w:val="00C37DC2"/>
    <w:rsid w:val="00C6249E"/>
    <w:rsid w:val="00C6300E"/>
    <w:rsid w:val="00C66CA6"/>
    <w:rsid w:val="00C74684"/>
    <w:rsid w:val="00C7512C"/>
    <w:rsid w:val="00C755B9"/>
    <w:rsid w:val="00C83EFF"/>
    <w:rsid w:val="00C87DBA"/>
    <w:rsid w:val="00C931B8"/>
    <w:rsid w:val="00C9481A"/>
    <w:rsid w:val="00C9682B"/>
    <w:rsid w:val="00C97D10"/>
    <w:rsid w:val="00CA513C"/>
    <w:rsid w:val="00CB3312"/>
    <w:rsid w:val="00CB416E"/>
    <w:rsid w:val="00CB42C4"/>
    <w:rsid w:val="00CB52C9"/>
    <w:rsid w:val="00CC5748"/>
    <w:rsid w:val="00CC579E"/>
    <w:rsid w:val="00CC72A3"/>
    <w:rsid w:val="00CD1AEE"/>
    <w:rsid w:val="00CE3ED1"/>
    <w:rsid w:val="00CE4F08"/>
    <w:rsid w:val="00CE5722"/>
    <w:rsid w:val="00CE6CC4"/>
    <w:rsid w:val="00CF16A5"/>
    <w:rsid w:val="00D0237B"/>
    <w:rsid w:val="00D0514E"/>
    <w:rsid w:val="00D17ABE"/>
    <w:rsid w:val="00D20062"/>
    <w:rsid w:val="00D22EBB"/>
    <w:rsid w:val="00D24B45"/>
    <w:rsid w:val="00D31A71"/>
    <w:rsid w:val="00D32BC9"/>
    <w:rsid w:val="00D348C4"/>
    <w:rsid w:val="00D377DD"/>
    <w:rsid w:val="00D43A9F"/>
    <w:rsid w:val="00D44AF2"/>
    <w:rsid w:val="00D50BCE"/>
    <w:rsid w:val="00D51B93"/>
    <w:rsid w:val="00D544C9"/>
    <w:rsid w:val="00D55D96"/>
    <w:rsid w:val="00D6339E"/>
    <w:rsid w:val="00D72BE8"/>
    <w:rsid w:val="00D73C9D"/>
    <w:rsid w:val="00D740E2"/>
    <w:rsid w:val="00D777C0"/>
    <w:rsid w:val="00D77AD1"/>
    <w:rsid w:val="00D77C78"/>
    <w:rsid w:val="00D8514E"/>
    <w:rsid w:val="00D86217"/>
    <w:rsid w:val="00D96895"/>
    <w:rsid w:val="00DA729C"/>
    <w:rsid w:val="00DA7C33"/>
    <w:rsid w:val="00DB6223"/>
    <w:rsid w:val="00DC0780"/>
    <w:rsid w:val="00DC3041"/>
    <w:rsid w:val="00DC4F2F"/>
    <w:rsid w:val="00DD6AD5"/>
    <w:rsid w:val="00DE3A57"/>
    <w:rsid w:val="00DE51BB"/>
    <w:rsid w:val="00DE5BD0"/>
    <w:rsid w:val="00DF1DDB"/>
    <w:rsid w:val="00DF4071"/>
    <w:rsid w:val="00DF5733"/>
    <w:rsid w:val="00DF58B1"/>
    <w:rsid w:val="00E036DA"/>
    <w:rsid w:val="00E05C2B"/>
    <w:rsid w:val="00E13CCD"/>
    <w:rsid w:val="00E3007E"/>
    <w:rsid w:val="00E32C8C"/>
    <w:rsid w:val="00E34AF9"/>
    <w:rsid w:val="00E378D9"/>
    <w:rsid w:val="00E41D6D"/>
    <w:rsid w:val="00E467DE"/>
    <w:rsid w:val="00E46866"/>
    <w:rsid w:val="00E54162"/>
    <w:rsid w:val="00E57BD6"/>
    <w:rsid w:val="00E6072E"/>
    <w:rsid w:val="00E617E1"/>
    <w:rsid w:val="00E66985"/>
    <w:rsid w:val="00E71C8F"/>
    <w:rsid w:val="00E73E08"/>
    <w:rsid w:val="00E77CEC"/>
    <w:rsid w:val="00E8484C"/>
    <w:rsid w:val="00E84A5F"/>
    <w:rsid w:val="00E9708A"/>
    <w:rsid w:val="00E978CF"/>
    <w:rsid w:val="00EB10FD"/>
    <w:rsid w:val="00EB1149"/>
    <w:rsid w:val="00EB54A4"/>
    <w:rsid w:val="00EC090F"/>
    <w:rsid w:val="00EC25E4"/>
    <w:rsid w:val="00EC2AC0"/>
    <w:rsid w:val="00EC304B"/>
    <w:rsid w:val="00ED15AE"/>
    <w:rsid w:val="00ED19C3"/>
    <w:rsid w:val="00ED3093"/>
    <w:rsid w:val="00ED575F"/>
    <w:rsid w:val="00ED5CB4"/>
    <w:rsid w:val="00ED74B8"/>
    <w:rsid w:val="00EE04E3"/>
    <w:rsid w:val="00EE4956"/>
    <w:rsid w:val="00EE51A9"/>
    <w:rsid w:val="00EE6863"/>
    <w:rsid w:val="00EE7191"/>
    <w:rsid w:val="00F03193"/>
    <w:rsid w:val="00F0337B"/>
    <w:rsid w:val="00F039B8"/>
    <w:rsid w:val="00F03B25"/>
    <w:rsid w:val="00F05D27"/>
    <w:rsid w:val="00F07C1E"/>
    <w:rsid w:val="00F10C46"/>
    <w:rsid w:val="00F11B23"/>
    <w:rsid w:val="00F15919"/>
    <w:rsid w:val="00F21DC9"/>
    <w:rsid w:val="00F22F83"/>
    <w:rsid w:val="00F34F6A"/>
    <w:rsid w:val="00F44A51"/>
    <w:rsid w:val="00F51F9F"/>
    <w:rsid w:val="00F543E4"/>
    <w:rsid w:val="00F544F6"/>
    <w:rsid w:val="00F629BB"/>
    <w:rsid w:val="00F7022B"/>
    <w:rsid w:val="00F70A71"/>
    <w:rsid w:val="00F74B43"/>
    <w:rsid w:val="00F75705"/>
    <w:rsid w:val="00F77155"/>
    <w:rsid w:val="00F830F3"/>
    <w:rsid w:val="00F83BF0"/>
    <w:rsid w:val="00F8449C"/>
    <w:rsid w:val="00F9544C"/>
    <w:rsid w:val="00F9607F"/>
    <w:rsid w:val="00FA661E"/>
    <w:rsid w:val="00FA72B2"/>
    <w:rsid w:val="00FA7A35"/>
    <w:rsid w:val="00FB05E1"/>
    <w:rsid w:val="00FB2980"/>
    <w:rsid w:val="00FB4109"/>
    <w:rsid w:val="00FB666C"/>
    <w:rsid w:val="00FB6FE4"/>
    <w:rsid w:val="00FC0066"/>
    <w:rsid w:val="00FC3AED"/>
    <w:rsid w:val="00FD4951"/>
    <w:rsid w:val="00FD5676"/>
    <w:rsid w:val="00FE174C"/>
    <w:rsid w:val="00FE2D50"/>
    <w:rsid w:val="00FF043F"/>
    <w:rsid w:val="00FF082E"/>
    <w:rsid w:val="00FF3FA9"/>
    <w:rsid w:val="00FF4A2A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E68E6"/>
  <w15:docId w15:val="{76F7C6BF-63BC-466D-A6F1-4E846225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48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C57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45484"/>
    <w:pPr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link w:val="a3"/>
    <w:uiPriority w:val="99"/>
    <w:locked/>
    <w:rsid w:val="00345484"/>
    <w:rPr>
      <w:rFonts w:ascii="Times New Roman" w:hAnsi="Times New Roman" w:cs="Times New Roman"/>
      <w:sz w:val="28"/>
      <w:szCs w:val="28"/>
      <w:lang w:val="uk-UA" w:eastAsia="ru-RU"/>
    </w:rPr>
  </w:style>
  <w:style w:type="paragraph" w:styleId="a5">
    <w:name w:val="Body Text Indent"/>
    <w:basedOn w:val="a"/>
    <w:link w:val="a6"/>
    <w:uiPriority w:val="99"/>
    <w:rsid w:val="00D55D96"/>
    <w:pPr>
      <w:spacing w:after="120"/>
      <w:ind w:left="283"/>
    </w:pPr>
  </w:style>
  <w:style w:type="character" w:customStyle="1" w:styleId="a6">
    <w:name w:val="Основний текст з відступом Знак"/>
    <w:link w:val="a5"/>
    <w:uiPriority w:val="99"/>
    <w:locked/>
    <w:rsid w:val="00D55D9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8169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3E776A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3E776A"/>
    <w:rPr>
      <w:rFonts w:ascii="Segoe UI" w:hAnsi="Segoe UI" w:cs="Segoe UI"/>
      <w:sz w:val="18"/>
      <w:szCs w:val="18"/>
      <w:lang w:eastAsia="ru-RU"/>
    </w:rPr>
  </w:style>
  <w:style w:type="paragraph" w:customStyle="1" w:styleId="aa">
    <w:name w:val="Знак Знак Знак Знак Знак Знак Знак Знак Знак Знак"/>
    <w:basedOn w:val="a"/>
    <w:rsid w:val="00D8514E"/>
    <w:rPr>
      <w:rFonts w:ascii="Verdana" w:eastAsia="MS Mincho" w:hAnsi="Verdana" w:cs="Verdana"/>
      <w:sz w:val="20"/>
      <w:szCs w:val="20"/>
      <w:lang w:val="en-US" w:eastAsia="en-US"/>
    </w:rPr>
  </w:style>
  <w:style w:type="character" w:styleId="ab">
    <w:name w:val="Hyperlink"/>
    <w:basedOn w:val="a0"/>
    <w:uiPriority w:val="99"/>
    <w:unhideWhenUsed/>
    <w:rsid w:val="001404FF"/>
    <w:rPr>
      <w:color w:val="0000FF" w:themeColor="hyperlink"/>
      <w:u w:val="single"/>
    </w:rPr>
  </w:style>
  <w:style w:type="paragraph" w:customStyle="1" w:styleId="ShapkaDocumentu">
    <w:name w:val="Shapka Documentu"/>
    <w:basedOn w:val="a"/>
    <w:rsid w:val="00FE2D50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styleId="ac">
    <w:name w:val="Emphasis"/>
    <w:basedOn w:val="a0"/>
    <w:qFormat/>
    <w:locked/>
    <w:rsid w:val="00F9544C"/>
    <w:rPr>
      <w:i/>
      <w:iCs/>
    </w:rPr>
  </w:style>
  <w:style w:type="character" w:customStyle="1" w:styleId="10">
    <w:name w:val="Заголовок 1 Знак"/>
    <w:basedOn w:val="a0"/>
    <w:link w:val="1"/>
    <w:rsid w:val="004C5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DC078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C0780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DC0780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C0780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DC078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n.gov.ua/npa/pro-oblasnij-byudzhet-na-2022-rik-05100000000-kod-byudzhet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D2839-F27B-4B7B-BA74-93B46F10D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2966</Words>
  <Characters>1691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2023-06-05T08:09:00Z</cp:lastPrinted>
  <dcterms:created xsi:type="dcterms:W3CDTF">2026-05-15T06:21:00Z</dcterms:created>
  <dcterms:modified xsi:type="dcterms:W3CDTF">2026-06-01T07:48:00Z</dcterms:modified>
</cp:coreProperties>
</file>