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C7C70A" w14:textId="77777777" w:rsidR="005833F8" w:rsidRPr="00A863B7" w:rsidRDefault="005833F8" w:rsidP="008F5905">
      <w:pPr>
        <w:widowControl/>
        <w:pBdr>
          <w:top w:val="nil"/>
          <w:left w:val="nil"/>
          <w:bottom w:val="nil"/>
          <w:right w:val="nil"/>
          <w:between w:val="nil"/>
        </w:pBdr>
        <w:spacing w:line="240" w:lineRule="auto"/>
        <w:rPr>
          <w:rFonts w:ascii="Times New Roman" w:eastAsia="Times New Roman" w:hAnsi="Times New Roman" w:cs="Times New Roman"/>
          <w:b/>
          <w:highlight w:val="white"/>
          <w:lang w:val="uk-UA"/>
        </w:rPr>
      </w:pPr>
    </w:p>
    <w:p w14:paraId="392B7677"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1C6E7B0A" w14:textId="47820169" w:rsidR="00462EAB" w:rsidRPr="00B77A97" w:rsidRDefault="00462EAB" w:rsidP="00462EAB">
      <w:pPr>
        <w:widowControl/>
        <w:autoSpaceDN w:val="0"/>
        <w:spacing w:line="240" w:lineRule="auto"/>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 xml:space="preserve">від </w:t>
      </w:r>
      <w:r w:rsidR="00F06E23">
        <w:rPr>
          <w:rFonts w:ascii="Times New Roman" w:eastAsia="Times New Roman" w:hAnsi="Times New Roman" w:cs="Times New Roman"/>
          <w:sz w:val="24"/>
          <w:szCs w:val="24"/>
          <w:lang w:val="uk-UA" w:eastAsia="ru-RU"/>
        </w:rPr>
        <w:t>21</w:t>
      </w:r>
      <w:r w:rsidR="00F20C6C">
        <w:rPr>
          <w:rFonts w:ascii="Times New Roman" w:eastAsia="Times New Roman" w:hAnsi="Times New Roman" w:cs="Times New Roman"/>
          <w:sz w:val="24"/>
          <w:szCs w:val="24"/>
          <w:lang w:val="uk-UA" w:eastAsia="ru-RU"/>
        </w:rPr>
        <w:t>.05</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F06E23">
        <w:rPr>
          <w:rFonts w:ascii="Times New Roman" w:eastAsia="Times New Roman" w:hAnsi="Times New Roman" w:cs="Times New Roman"/>
          <w:sz w:val="24"/>
          <w:szCs w:val="24"/>
          <w:lang w:val="uk-UA" w:eastAsia="ru-RU"/>
        </w:rPr>
        <w:t xml:space="preserve"> </w:t>
      </w:r>
      <w:r w:rsidR="00774A80">
        <w:rPr>
          <w:rFonts w:ascii="Times New Roman" w:eastAsia="Times New Roman" w:hAnsi="Times New Roman" w:cs="Times New Roman"/>
          <w:sz w:val="24"/>
          <w:szCs w:val="24"/>
          <w:lang w:val="uk-UA" w:eastAsia="ru-RU"/>
        </w:rPr>
        <w:t>241</w:t>
      </w:r>
      <w:r w:rsidR="00D3140B">
        <w:rPr>
          <w:rFonts w:ascii="Times New Roman" w:eastAsia="Times New Roman" w:hAnsi="Times New Roman" w:cs="Times New Roman"/>
          <w:sz w:val="24"/>
          <w:szCs w:val="24"/>
          <w:lang w:val="uk-UA" w:eastAsia="ru-RU"/>
        </w:rPr>
        <w:t xml:space="preserve"> </w:t>
      </w:r>
    </w:p>
    <w:p w14:paraId="5572EC26" w14:textId="77777777" w:rsidR="005833F8" w:rsidRPr="00B77A97" w:rsidRDefault="005833F8">
      <w:pPr>
        <w:spacing w:before="151" w:line="240" w:lineRule="auto"/>
        <w:ind w:left="18"/>
        <w:rPr>
          <w:rFonts w:ascii="Times New Roman" w:eastAsia="Times New Roman" w:hAnsi="Times New Roman" w:cs="Times New Roman"/>
          <w:sz w:val="24"/>
          <w:szCs w:val="24"/>
          <w:highlight w:val="white"/>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3B0958ED"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F06E23">
        <w:rPr>
          <w:rFonts w:ascii="Times New Roman" w:eastAsia="Times New Roman" w:hAnsi="Times New Roman" w:cs="Times New Roman"/>
          <w:sz w:val="24"/>
          <w:szCs w:val="24"/>
          <w:lang w:val="uk-UA"/>
        </w:rPr>
        <w:t>12</w:t>
      </w:r>
      <w:r w:rsidR="00400C26" w:rsidRPr="00EE7AB1">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F06E23">
        <w:rPr>
          <w:rFonts w:ascii="Times New Roman" w:eastAsia="Times New Roman" w:hAnsi="Times New Roman" w:cs="Times New Roman"/>
          <w:sz w:val="24"/>
          <w:szCs w:val="24"/>
          <w:lang w:val="uk-UA"/>
        </w:rPr>
        <w:t>20</w:t>
      </w:r>
      <w:r w:rsidR="00F20C6C">
        <w:rPr>
          <w:rFonts w:ascii="Times New Roman" w:eastAsia="Times New Roman" w:hAnsi="Times New Roman" w:cs="Times New Roman"/>
          <w:sz w:val="24"/>
          <w:szCs w:val="24"/>
          <w:lang w:val="uk-UA"/>
        </w:rPr>
        <w:t>.05</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2706E6" w:rsidRPr="00EE7AB1">
        <w:rPr>
          <w:rFonts w:ascii="Times New Roman" w:eastAsia="Times New Roman" w:hAnsi="Times New Roman" w:cs="Times New Roman"/>
          <w:sz w:val="24"/>
          <w:szCs w:val="24"/>
          <w:lang w:val="uk-UA"/>
        </w:rPr>
        <w:t xml:space="preserve">враховуючи </w:t>
      </w:r>
      <w:r w:rsidR="00664011" w:rsidRPr="00EE7AB1">
        <w:rPr>
          <w:rFonts w:ascii="Times New Roman" w:eastAsia="Times New Roman" w:hAnsi="Times New Roman" w:cs="Times New Roman"/>
          <w:sz w:val="24"/>
          <w:szCs w:val="24"/>
          <w:highlight w:val="white"/>
        </w:rPr>
        <w:t>неможливість забезпечення безпеки</w:t>
      </w:r>
      <w:r w:rsidRPr="00EE7AB1">
        <w:rPr>
          <w:rFonts w:ascii="Times New Roman" w:eastAsia="Times New Roman" w:hAnsi="Times New Roman" w:cs="Times New Roman"/>
          <w:sz w:val="24"/>
          <w:szCs w:val="24"/>
          <w:highlight w:val="white"/>
          <w:lang w:val="uk-UA"/>
        </w:rPr>
        <w:t xml:space="preserve"> життю</w:t>
      </w:r>
      <w:r w:rsidR="00664011" w:rsidRPr="00EE7AB1">
        <w:rPr>
          <w:rFonts w:ascii="Times New Roman" w:eastAsia="Times New Roman" w:hAnsi="Times New Roman" w:cs="Times New Roman"/>
          <w:sz w:val="24"/>
          <w:szCs w:val="24"/>
          <w:highlight w:val="white"/>
        </w:rPr>
        <w:t xml:space="preserve"> та здоров’ю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6F91D115" w14:textId="77777777" w:rsidR="003974CC" w:rsidRPr="00EE7AB1" w:rsidRDefault="003974CC" w:rsidP="008C1478">
      <w:pPr>
        <w:spacing w:line="228" w:lineRule="auto"/>
        <w:ind w:right="11"/>
        <w:jc w:val="both"/>
        <w:rPr>
          <w:rFonts w:ascii="Times New Roman" w:eastAsia="Times New Roman" w:hAnsi="Times New Roman" w:cs="Times New Roman"/>
          <w:sz w:val="24"/>
          <w:szCs w:val="24"/>
          <w:highlight w:val="white"/>
        </w:rPr>
      </w:pPr>
    </w:p>
    <w:p w14:paraId="592EDC46" w14:textId="77777777" w:rsidR="00F06E23" w:rsidRPr="00F06E23" w:rsidRDefault="00F06E23" w:rsidP="00F06E23">
      <w:pPr>
        <w:rPr>
          <w:rFonts w:ascii="Times New Roman" w:eastAsia="Times New Roman" w:hAnsi="Times New Roman" w:cs="Times New Roman"/>
          <w:sz w:val="24"/>
          <w:szCs w:val="24"/>
        </w:rPr>
      </w:pPr>
      <w:r w:rsidRPr="00F06E23">
        <w:rPr>
          <w:rFonts w:ascii="Times New Roman" w:eastAsia="Times New Roman" w:hAnsi="Times New Roman" w:cs="Times New Roman"/>
          <w:sz w:val="24"/>
          <w:szCs w:val="24"/>
        </w:rPr>
        <w:t xml:space="preserve">Начальник </w:t>
      </w:r>
      <w:proofErr w:type="spellStart"/>
      <w:r w:rsidRPr="00F06E23">
        <w:rPr>
          <w:rFonts w:ascii="Times New Roman" w:eastAsia="Times New Roman" w:hAnsi="Times New Roman" w:cs="Times New Roman"/>
          <w:sz w:val="24"/>
          <w:szCs w:val="24"/>
        </w:rPr>
        <w:t>Святогірської</w:t>
      </w:r>
      <w:proofErr w:type="spellEnd"/>
      <w:r w:rsidRPr="00F06E23">
        <w:rPr>
          <w:rFonts w:ascii="Times New Roman" w:eastAsia="Times New Roman" w:hAnsi="Times New Roman" w:cs="Times New Roman"/>
          <w:sz w:val="24"/>
          <w:szCs w:val="24"/>
        </w:rPr>
        <w:t xml:space="preserve"> міської </w:t>
      </w:r>
    </w:p>
    <w:p w14:paraId="75C53FD2" w14:textId="01AB6E59" w:rsidR="00F06E23" w:rsidRPr="00F06E23" w:rsidRDefault="00F06E23" w:rsidP="00F06E23">
      <w:pPr>
        <w:rPr>
          <w:rFonts w:ascii="Times New Roman" w:eastAsia="Times New Roman" w:hAnsi="Times New Roman" w:cs="Times New Roman"/>
          <w:sz w:val="24"/>
          <w:szCs w:val="24"/>
        </w:rPr>
      </w:pPr>
      <w:r w:rsidRPr="00F06E23">
        <w:rPr>
          <w:rFonts w:ascii="Times New Roman" w:eastAsia="Times New Roman" w:hAnsi="Times New Roman" w:cs="Times New Roman"/>
          <w:sz w:val="24"/>
          <w:szCs w:val="24"/>
        </w:rPr>
        <w:t xml:space="preserve">військової адміністрації     </w:t>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F06E23">
        <w:rPr>
          <w:rFonts w:ascii="Times New Roman" w:eastAsia="Times New Roman" w:hAnsi="Times New Roman" w:cs="Times New Roman"/>
          <w:sz w:val="24"/>
          <w:szCs w:val="24"/>
        </w:rPr>
        <w:t>Володимир РИБАЛКІН</w:t>
      </w:r>
    </w:p>
    <w:p w14:paraId="1239D384" w14:textId="77777777" w:rsidR="003974CC" w:rsidRDefault="003974CC" w:rsidP="00287BB8">
      <w:pPr>
        <w:ind w:left="5760"/>
        <w:rPr>
          <w:rFonts w:ascii="Times New Roman" w:eastAsia="Times New Roman" w:hAnsi="Times New Roman" w:cs="Times New Roman"/>
          <w:sz w:val="24"/>
          <w:szCs w:val="24"/>
        </w:rPr>
      </w:pPr>
    </w:p>
    <w:p w14:paraId="0F854970" w14:textId="77777777" w:rsidR="00DA05BE" w:rsidRDefault="00DA05BE" w:rsidP="000C3807">
      <w:pPr>
        <w:rPr>
          <w:rFonts w:ascii="Times New Roman" w:eastAsia="Times New Roman" w:hAnsi="Times New Roman" w:cs="Times New Roman"/>
          <w:sz w:val="24"/>
          <w:szCs w:val="24"/>
        </w:rPr>
      </w:pPr>
    </w:p>
    <w:p w14:paraId="075F16F9" w14:textId="77777777" w:rsidR="00DA05BE" w:rsidRDefault="00DA05BE" w:rsidP="00B01A8D">
      <w:pPr>
        <w:ind w:left="5761"/>
        <w:rPr>
          <w:rFonts w:ascii="Times New Roman" w:eastAsia="Times New Roman" w:hAnsi="Times New Roman" w:cs="Times New Roman"/>
          <w:sz w:val="24"/>
          <w:szCs w:val="24"/>
        </w:rPr>
      </w:pPr>
    </w:p>
    <w:p w14:paraId="299C8EE3" w14:textId="77777777" w:rsidR="000C3807" w:rsidRDefault="000C3807" w:rsidP="00B01A8D">
      <w:pPr>
        <w:ind w:left="5761"/>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D1E5084" w14:textId="1B3B7C97" w:rsidR="005833F8" w:rsidRPr="001C206B" w:rsidRDefault="00E70EC6"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rPr>
        <w:t xml:space="preserve">№ </w:t>
      </w:r>
      <w:r w:rsidR="00774A80">
        <w:rPr>
          <w:rFonts w:ascii="Times New Roman" w:eastAsia="Times New Roman" w:hAnsi="Times New Roman" w:cs="Times New Roman"/>
          <w:sz w:val="24"/>
          <w:szCs w:val="24"/>
          <w:lang w:val="uk-UA"/>
        </w:rPr>
        <w:t>241</w:t>
      </w:r>
      <w:r w:rsidRPr="001C206B">
        <w:rPr>
          <w:rFonts w:ascii="Times New Roman" w:eastAsia="Times New Roman" w:hAnsi="Times New Roman" w:cs="Times New Roman"/>
          <w:sz w:val="24"/>
          <w:szCs w:val="24"/>
        </w:rPr>
        <w:t xml:space="preserve"> від </w:t>
      </w:r>
      <w:r w:rsidR="00F06E23">
        <w:rPr>
          <w:rFonts w:ascii="Times New Roman" w:eastAsia="Times New Roman" w:hAnsi="Times New Roman" w:cs="Times New Roman"/>
          <w:sz w:val="24"/>
          <w:szCs w:val="24"/>
          <w:lang w:val="uk-UA"/>
        </w:rPr>
        <w:t>21</w:t>
      </w:r>
      <w:r w:rsidRPr="001C206B">
        <w:rPr>
          <w:rFonts w:ascii="Times New Roman" w:eastAsia="Times New Roman" w:hAnsi="Times New Roman" w:cs="Times New Roman"/>
          <w:sz w:val="24"/>
          <w:szCs w:val="24"/>
          <w:lang w:val="uk-UA"/>
        </w:rPr>
        <w:t>.0</w:t>
      </w:r>
      <w:r w:rsidR="00F20C6C">
        <w:rPr>
          <w:rFonts w:ascii="Times New Roman" w:eastAsia="Times New Roman" w:hAnsi="Times New Roman" w:cs="Times New Roman"/>
          <w:sz w:val="24"/>
          <w:szCs w:val="24"/>
          <w:lang w:val="uk-UA"/>
        </w:rPr>
        <w:t>5</w:t>
      </w:r>
      <w:r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sidR="00664011" w:rsidRPr="001C206B">
        <w:rPr>
          <w:rFonts w:ascii="Times New Roman" w:eastAsia="Times New Roman" w:hAnsi="Times New Roman" w:cs="Times New Roman"/>
          <w:sz w:val="24"/>
          <w:szCs w:val="24"/>
        </w:rPr>
        <w:t>року</w:t>
      </w:r>
    </w:p>
    <w:p w14:paraId="2F03A9B4" w14:textId="77777777" w:rsidR="00870B31" w:rsidRDefault="00870B31" w:rsidP="00287BB8">
      <w:pPr>
        <w:rPr>
          <w:rFonts w:ascii="Times New Roman" w:eastAsia="Times New Roman" w:hAnsi="Times New Roman" w:cs="Times New Roman"/>
          <w:sz w:val="24"/>
          <w:szCs w:val="24"/>
        </w:rPr>
      </w:pPr>
    </w:p>
    <w:p w14:paraId="76226D8F" w14:textId="77777777" w:rsidR="000C3807" w:rsidRPr="003A0988" w:rsidRDefault="000C3807"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F06E23" w:rsidRPr="00B5547F" w14:paraId="6CEBBC42" w14:textId="77777777" w:rsidTr="00030168">
        <w:tc>
          <w:tcPr>
            <w:tcW w:w="845" w:type="dxa"/>
          </w:tcPr>
          <w:p w14:paraId="49AC49C1" w14:textId="77777777" w:rsidR="00F06E23" w:rsidRPr="00B5547F" w:rsidRDefault="00F06E23" w:rsidP="00F06E23">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за п/п</w:t>
            </w:r>
          </w:p>
        </w:tc>
        <w:tc>
          <w:tcPr>
            <w:tcW w:w="1962" w:type="dxa"/>
          </w:tcPr>
          <w:p w14:paraId="719643C2" w14:textId="77777777" w:rsidR="00F06E23" w:rsidRPr="00B5547F" w:rsidRDefault="00F06E23" w:rsidP="00F06E23">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2CB250BB" w14:textId="77777777" w:rsidR="00F06E23" w:rsidRPr="00B5547F" w:rsidRDefault="00F06E23" w:rsidP="00F06E23">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4FCFD519" w14:textId="77777777" w:rsidR="00F06E23" w:rsidRPr="00B5547F" w:rsidRDefault="00F06E23" w:rsidP="00F06E23">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732EFEA4" w14:textId="77777777" w:rsidR="00F06E23" w:rsidRPr="00B5547F" w:rsidRDefault="00F06E23" w:rsidP="00F06E23">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F06E23" w:rsidRPr="00B5547F" w14:paraId="291F0C10" w14:textId="77777777" w:rsidTr="00030168">
        <w:tc>
          <w:tcPr>
            <w:tcW w:w="845" w:type="dxa"/>
          </w:tcPr>
          <w:p w14:paraId="2AA2125C" w14:textId="77777777" w:rsidR="00F06E23" w:rsidRPr="00B5547F" w:rsidRDefault="00F06E23" w:rsidP="00F06E23">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1</w:t>
            </w:r>
            <w:r w:rsidRPr="00B5547F">
              <w:rPr>
                <w:rFonts w:ascii="Times New Roman" w:eastAsia="Times New Roman" w:hAnsi="Times New Roman" w:cs="Times New Roman"/>
                <w:sz w:val="24"/>
                <w:szCs w:val="24"/>
                <w:lang w:eastAsia="ru-RU"/>
              </w:rPr>
              <w:t>.</w:t>
            </w:r>
          </w:p>
        </w:tc>
        <w:tc>
          <w:tcPr>
            <w:tcW w:w="1962" w:type="dxa"/>
          </w:tcPr>
          <w:p w14:paraId="26A719EE" w14:textId="77777777" w:rsidR="00F06E23" w:rsidRPr="001B6375" w:rsidRDefault="00F06E23" w:rsidP="00F06E23">
            <w:pPr>
              <w:spacing w:line="240" w:lineRule="auto"/>
              <w:rPr>
                <w:rFonts w:ascii="Times New Roman" w:eastAsiaTheme="minorHAnsi" w:hAnsi="Times New Roman" w:cs="Times New Roman"/>
                <w:sz w:val="24"/>
                <w:szCs w:val="24"/>
                <w:lang w:val="uk-UA" w:eastAsia="en-US"/>
              </w:rPr>
            </w:pPr>
            <w:r w:rsidRPr="000D4703">
              <w:rPr>
                <w:rFonts w:ascii="Times New Roman" w:hAnsi="Times New Roman" w:cs="Times New Roman"/>
                <w:bCs/>
                <w:sz w:val="24"/>
                <w:szCs w:val="24"/>
                <w:highlight w:val="black"/>
              </w:rPr>
              <w:t>ІП-08.05.2026-812483</w:t>
            </w:r>
          </w:p>
        </w:tc>
        <w:tc>
          <w:tcPr>
            <w:tcW w:w="2268" w:type="dxa"/>
          </w:tcPr>
          <w:p w14:paraId="739A9660" w14:textId="77777777" w:rsidR="00F06E23" w:rsidRPr="00B5547F" w:rsidRDefault="00F06E23" w:rsidP="00F06E23">
            <w:pPr>
              <w:spacing w:line="240" w:lineRule="auto"/>
              <w:jc w:val="center"/>
              <w:rPr>
                <w:rFonts w:ascii="Times New Roman" w:eastAsia="Times New Roman" w:hAnsi="Times New Roman" w:cs="Times New Roman"/>
                <w:sz w:val="24"/>
                <w:szCs w:val="24"/>
                <w:lang w:val="uk-UA" w:eastAsia="ru-RU"/>
              </w:rPr>
            </w:pPr>
            <w:r w:rsidRPr="008F2F0D">
              <w:rPr>
                <w:rFonts w:ascii="Times New Roman" w:hAnsi="Times New Roman" w:cs="Times New Roman"/>
                <w:sz w:val="24"/>
                <w:szCs w:val="24"/>
              </w:rPr>
              <w:t>Житловий будинок</w:t>
            </w:r>
          </w:p>
        </w:tc>
        <w:tc>
          <w:tcPr>
            <w:tcW w:w="2693" w:type="dxa"/>
          </w:tcPr>
          <w:p w14:paraId="0C87D5B1" w14:textId="77777777" w:rsidR="00F06E23" w:rsidRDefault="00F06E23" w:rsidP="00F06E23">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 xml:space="preserve">Україна, </w:t>
            </w:r>
            <w:r w:rsidRPr="006427E6">
              <w:rPr>
                <w:rFonts w:ascii="Times New Roman" w:eastAsia="Times New Roman" w:hAnsi="Times New Roman" w:cs="Times New Roman"/>
                <w:sz w:val="24"/>
                <w:szCs w:val="24"/>
                <w:lang w:eastAsia="ru-RU"/>
              </w:rPr>
              <w:t>841</w:t>
            </w:r>
            <w:r w:rsidRPr="006427E6">
              <w:rPr>
                <w:rFonts w:ascii="Times New Roman" w:eastAsia="Times New Roman" w:hAnsi="Times New Roman" w:cs="Times New Roman"/>
                <w:sz w:val="24"/>
                <w:szCs w:val="24"/>
                <w:lang w:val="uk-UA" w:eastAsia="ru-RU"/>
              </w:rPr>
              <w:t>55</w:t>
            </w:r>
            <w:r w:rsidRPr="006427E6">
              <w:rPr>
                <w:rFonts w:ascii="Times New Roman" w:eastAsia="Times New Roman" w:hAnsi="Times New Roman" w:cs="Times New Roman"/>
                <w:sz w:val="24"/>
                <w:szCs w:val="24"/>
                <w:lang w:eastAsia="ru-RU"/>
              </w:rPr>
              <w:t xml:space="preserve">, </w:t>
            </w:r>
            <w:r w:rsidRPr="006427E6">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6427E6">
              <w:rPr>
                <w:rFonts w:ascii="Times New Roman" w:hAnsi="Times New Roman" w:cs="Times New Roman"/>
                <w:sz w:val="24"/>
                <w:szCs w:val="24"/>
                <w:lang w:val="uk-UA"/>
              </w:rPr>
              <w:t xml:space="preserve">с. Пришиб,  </w:t>
            </w:r>
          </w:p>
          <w:p w14:paraId="521DA1AB" w14:textId="77777777" w:rsidR="00F06E23" w:rsidRPr="000651AD" w:rsidRDefault="00F06E23" w:rsidP="00F06E23">
            <w:pPr>
              <w:spacing w:line="240" w:lineRule="auto"/>
              <w:jc w:val="center"/>
              <w:rPr>
                <w:rFonts w:ascii="Times New Roman" w:eastAsia="Times New Roman" w:hAnsi="Times New Roman" w:cs="Times New Roman"/>
                <w:sz w:val="24"/>
                <w:szCs w:val="24"/>
                <w:lang w:val="uk-UA" w:eastAsia="ru-RU"/>
              </w:rPr>
            </w:pPr>
            <w:r w:rsidRPr="000D4703">
              <w:rPr>
                <w:rFonts w:ascii="Times New Roman" w:hAnsi="Times New Roman" w:cs="Times New Roman"/>
                <w:sz w:val="24"/>
                <w:szCs w:val="24"/>
                <w:highlight w:val="black"/>
                <w:lang w:val="uk-UA"/>
              </w:rPr>
              <w:t>вул. Підгірна, буд. 14</w:t>
            </w:r>
          </w:p>
        </w:tc>
        <w:tc>
          <w:tcPr>
            <w:tcW w:w="2127" w:type="dxa"/>
          </w:tcPr>
          <w:p w14:paraId="55D00A11" w14:textId="77777777" w:rsidR="00F06E23" w:rsidRPr="00B5547F" w:rsidRDefault="00F06E23" w:rsidP="00F06E23">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F06E23" w:rsidRPr="00B5547F" w14:paraId="48438BA8" w14:textId="77777777" w:rsidTr="00030168">
        <w:tc>
          <w:tcPr>
            <w:tcW w:w="845" w:type="dxa"/>
          </w:tcPr>
          <w:p w14:paraId="271E8C25" w14:textId="77777777" w:rsidR="00F06E23" w:rsidRDefault="00F06E23" w:rsidP="00F06E23">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2.</w:t>
            </w:r>
          </w:p>
        </w:tc>
        <w:tc>
          <w:tcPr>
            <w:tcW w:w="1962" w:type="dxa"/>
          </w:tcPr>
          <w:p w14:paraId="59F3221C" w14:textId="77777777" w:rsidR="00F06E23" w:rsidRPr="001B6375" w:rsidRDefault="00F06E23" w:rsidP="00F06E23">
            <w:pPr>
              <w:spacing w:line="240" w:lineRule="auto"/>
              <w:rPr>
                <w:rFonts w:ascii="Times New Roman" w:eastAsiaTheme="minorHAnsi" w:hAnsi="Times New Roman" w:cs="Times New Roman"/>
                <w:sz w:val="24"/>
                <w:szCs w:val="24"/>
                <w:lang w:val="uk-UA" w:eastAsia="en-US"/>
              </w:rPr>
            </w:pPr>
            <w:r w:rsidRPr="000D4703">
              <w:rPr>
                <w:rFonts w:ascii="Times New Roman" w:hAnsi="Times New Roman" w:cs="Times New Roman"/>
                <w:bCs/>
                <w:sz w:val="24"/>
                <w:szCs w:val="24"/>
                <w:highlight w:val="black"/>
              </w:rPr>
              <w:t>ІП-11.05.2026-814901</w:t>
            </w:r>
          </w:p>
        </w:tc>
        <w:tc>
          <w:tcPr>
            <w:tcW w:w="2268" w:type="dxa"/>
          </w:tcPr>
          <w:p w14:paraId="5F706EA0" w14:textId="77777777" w:rsidR="00F06E23" w:rsidRPr="00B5547F" w:rsidRDefault="00F06E23" w:rsidP="00F06E23">
            <w:pPr>
              <w:spacing w:line="240" w:lineRule="auto"/>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r>
              <w:rPr>
                <w:rFonts w:ascii="Times New Roman" w:hAnsi="Times New Roman" w:cs="Times New Roman"/>
                <w:sz w:val="24"/>
                <w:szCs w:val="24"/>
              </w:rPr>
              <w:t xml:space="preserve"> </w:t>
            </w:r>
          </w:p>
        </w:tc>
        <w:tc>
          <w:tcPr>
            <w:tcW w:w="2693" w:type="dxa"/>
          </w:tcPr>
          <w:p w14:paraId="7750E3E3" w14:textId="77777777" w:rsidR="00F06E23" w:rsidRPr="008C5B49" w:rsidRDefault="00F06E23" w:rsidP="00F06E23">
            <w:pPr>
              <w:spacing w:line="240" w:lineRule="auto"/>
              <w:jc w:val="center"/>
              <w:rPr>
                <w:rFonts w:ascii="Times New Roman" w:hAnsi="Times New Roman" w:cs="Times New Roman"/>
                <w:sz w:val="24"/>
                <w:szCs w:val="24"/>
              </w:rPr>
            </w:pPr>
            <w:r w:rsidRPr="008C5B49">
              <w:rPr>
                <w:rFonts w:ascii="Times New Roman" w:eastAsia="Times New Roman" w:hAnsi="Times New Roman" w:cs="Times New Roman"/>
                <w:sz w:val="24"/>
                <w:szCs w:val="24"/>
                <w:lang w:eastAsia="ru-RU"/>
              </w:rPr>
              <w:t>Україна, 841</w:t>
            </w:r>
            <w:r w:rsidRPr="008C5B49">
              <w:rPr>
                <w:rFonts w:ascii="Times New Roman" w:eastAsia="Times New Roman" w:hAnsi="Times New Roman" w:cs="Times New Roman"/>
                <w:sz w:val="24"/>
                <w:szCs w:val="24"/>
                <w:lang w:val="uk-UA" w:eastAsia="ru-RU"/>
              </w:rPr>
              <w:t>97</w:t>
            </w:r>
            <w:r w:rsidRPr="008C5B49">
              <w:rPr>
                <w:rFonts w:ascii="Times New Roman" w:eastAsia="Times New Roman" w:hAnsi="Times New Roman" w:cs="Times New Roman"/>
                <w:sz w:val="24"/>
                <w:szCs w:val="24"/>
                <w:lang w:eastAsia="ru-RU"/>
              </w:rPr>
              <w:t>,  Донецька обл., Краматорський район,</w:t>
            </w:r>
            <w:r w:rsidRPr="008C5B49">
              <w:rPr>
                <w:rFonts w:ascii="Times New Roman" w:hAnsi="Times New Roman" w:cs="Times New Roman"/>
                <w:sz w:val="24"/>
                <w:szCs w:val="24"/>
              </w:rPr>
              <w:t xml:space="preserve"> </w:t>
            </w:r>
            <w:r w:rsidRPr="008C5B49">
              <w:t xml:space="preserve"> </w:t>
            </w:r>
            <w:r w:rsidRPr="008C5B49">
              <w:rPr>
                <w:rFonts w:ascii="Times New Roman" w:hAnsi="Times New Roman" w:cs="Times New Roman"/>
                <w:sz w:val="24"/>
                <w:szCs w:val="24"/>
              </w:rPr>
              <w:t xml:space="preserve"> </w:t>
            </w:r>
            <w:r w:rsidRPr="008C5B49">
              <w:t xml:space="preserve">  </w:t>
            </w:r>
            <w:r w:rsidRPr="008C5B49">
              <w:rPr>
                <w:rFonts w:ascii="Times New Roman" w:hAnsi="Times New Roman" w:cs="Times New Roman"/>
                <w:sz w:val="24"/>
                <w:szCs w:val="24"/>
              </w:rPr>
              <w:t xml:space="preserve">с. </w:t>
            </w:r>
            <w:proofErr w:type="spellStart"/>
            <w:r w:rsidRPr="008C5B49">
              <w:rPr>
                <w:rFonts w:ascii="Times New Roman" w:hAnsi="Times New Roman" w:cs="Times New Roman"/>
                <w:sz w:val="24"/>
                <w:szCs w:val="24"/>
              </w:rPr>
              <w:t>Тетяніка</w:t>
            </w:r>
            <w:proofErr w:type="spellEnd"/>
            <w:r w:rsidRPr="008C5B49">
              <w:rPr>
                <w:rFonts w:ascii="Times New Roman" w:hAnsi="Times New Roman" w:cs="Times New Roman"/>
                <w:sz w:val="24"/>
                <w:szCs w:val="24"/>
              </w:rPr>
              <w:t xml:space="preserve">,  </w:t>
            </w:r>
          </w:p>
          <w:p w14:paraId="75436DA7" w14:textId="77777777" w:rsidR="00F06E23" w:rsidRPr="008C5B49" w:rsidRDefault="00F06E23" w:rsidP="00F06E23">
            <w:pPr>
              <w:spacing w:line="240" w:lineRule="auto"/>
              <w:jc w:val="center"/>
              <w:rPr>
                <w:rFonts w:ascii="Times New Roman" w:eastAsia="Times New Roman" w:hAnsi="Times New Roman" w:cs="Times New Roman"/>
                <w:sz w:val="24"/>
                <w:szCs w:val="24"/>
                <w:lang w:val="uk-UA" w:eastAsia="ru-RU"/>
              </w:rPr>
            </w:pPr>
            <w:proofErr w:type="spellStart"/>
            <w:r w:rsidRPr="000D4703">
              <w:rPr>
                <w:rFonts w:ascii="Times New Roman" w:hAnsi="Times New Roman" w:cs="Times New Roman"/>
                <w:sz w:val="24"/>
                <w:szCs w:val="24"/>
                <w:highlight w:val="black"/>
              </w:rPr>
              <w:t>пров</w:t>
            </w:r>
            <w:proofErr w:type="spellEnd"/>
            <w:r w:rsidRPr="000D4703">
              <w:rPr>
                <w:rFonts w:ascii="Times New Roman" w:hAnsi="Times New Roman" w:cs="Times New Roman"/>
                <w:sz w:val="24"/>
                <w:szCs w:val="24"/>
                <w:highlight w:val="black"/>
              </w:rPr>
              <w:t>. Миру, буд. 7</w:t>
            </w:r>
          </w:p>
        </w:tc>
        <w:tc>
          <w:tcPr>
            <w:tcW w:w="2127" w:type="dxa"/>
          </w:tcPr>
          <w:p w14:paraId="36D298FA" w14:textId="77777777" w:rsidR="00F06E23" w:rsidRPr="00B5547F" w:rsidRDefault="00F06E23" w:rsidP="00F06E23">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F06E23" w:rsidRPr="00B5547F" w14:paraId="241A167F" w14:textId="77777777" w:rsidTr="00030168">
        <w:tc>
          <w:tcPr>
            <w:tcW w:w="845" w:type="dxa"/>
          </w:tcPr>
          <w:p w14:paraId="625187E4" w14:textId="77777777" w:rsidR="00F06E23" w:rsidRDefault="00F06E23" w:rsidP="00F06E23">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6CD72A30" w14:textId="77777777" w:rsidR="00F06E23" w:rsidRPr="001B6375" w:rsidRDefault="00F06E23" w:rsidP="00F06E23">
            <w:pPr>
              <w:spacing w:line="240" w:lineRule="auto"/>
              <w:rPr>
                <w:rFonts w:ascii="Times New Roman" w:eastAsiaTheme="minorHAnsi" w:hAnsi="Times New Roman" w:cs="Times New Roman"/>
                <w:sz w:val="24"/>
                <w:szCs w:val="24"/>
                <w:lang w:val="uk-UA" w:eastAsia="en-US"/>
              </w:rPr>
            </w:pPr>
            <w:r w:rsidRPr="000D4703">
              <w:rPr>
                <w:rFonts w:ascii="Times New Roman" w:eastAsia="Times New Roman" w:hAnsi="Times New Roman" w:cs="Times New Roman"/>
                <w:sz w:val="24"/>
                <w:szCs w:val="24"/>
                <w:highlight w:val="black"/>
              </w:rPr>
              <w:t>ІП-11.05.2026-815248</w:t>
            </w:r>
          </w:p>
        </w:tc>
        <w:tc>
          <w:tcPr>
            <w:tcW w:w="2268" w:type="dxa"/>
          </w:tcPr>
          <w:p w14:paraId="157A7704" w14:textId="77777777" w:rsidR="00F06E23" w:rsidRPr="00B5547F" w:rsidRDefault="00F06E23" w:rsidP="00F06E23">
            <w:pPr>
              <w:spacing w:line="240" w:lineRule="auto"/>
              <w:jc w:val="center"/>
              <w:rPr>
                <w:rFonts w:ascii="Times New Roman" w:eastAsia="Times New Roman" w:hAnsi="Times New Roman" w:cs="Times New Roman"/>
                <w:sz w:val="24"/>
                <w:szCs w:val="24"/>
                <w:lang w:eastAsia="ru-RU"/>
              </w:rPr>
            </w:pPr>
            <w:r w:rsidRPr="008F2F0D">
              <w:rPr>
                <w:rFonts w:ascii="Times New Roman" w:hAnsi="Times New Roman" w:cs="Times New Roman"/>
                <w:sz w:val="24"/>
                <w:szCs w:val="24"/>
              </w:rPr>
              <w:t>Житловий будинок</w:t>
            </w:r>
          </w:p>
        </w:tc>
        <w:tc>
          <w:tcPr>
            <w:tcW w:w="2693" w:type="dxa"/>
          </w:tcPr>
          <w:p w14:paraId="1634866F" w14:textId="77777777" w:rsidR="00F06E23" w:rsidRPr="008C5B49" w:rsidRDefault="00F06E23" w:rsidP="00F06E23">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Україна, 841</w:t>
            </w:r>
            <w:r w:rsidRPr="008C5B49">
              <w:rPr>
                <w:rFonts w:ascii="Times New Roman" w:eastAsia="Times New Roman" w:hAnsi="Times New Roman" w:cs="Times New Roman"/>
                <w:sz w:val="24"/>
                <w:szCs w:val="24"/>
                <w:lang w:val="uk-UA" w:eastAsia="ru-RU"/>
              </w:rPr>
              <w:t>30</w:t>
            </w:r>
            <w:r w:rsidRPr="008C5B49">
              <w:rPr>
                <w:rFonts w:ascii="Times New Roman" w:eastAsia="Times New Roman" w:hAnsi="Times New Roman" w:cs="Times New Roman"/>
                <w:sz w:val="24"/>
                <w:szCs w:val="24"/>
                <w:lang w:eastAsia="ru-RU"/>
              </w:rPr>
              <w:t xml:space="preserve">,  Донецька обл., Краматорський район, </w:t>
            </w:r>
            <w:r w:rsidRPr="008C5B49">
              <w:t xml:space="preserve">     </w:t>
            </w:r>
            <w:r w:rsidRPr="008C5B49">
              <w:rPr>
                <w:rFonts w:ascii="Times New Roman" w:eastAsia="Times New Roman" w:hAnsi="Times New Roman" w:cs="Times New Roman"/>
                <w:sz w:val="24"/>
                <w:szCs w:val="24"/>
                <w:lang w:val="uk-UA" w:eastAsia="ru-RU"/>
              </w:rPr>
              <w:t xml:space="preserve">м. </w:t>
            </w:r>
            <w:proofErr w:type="spellStart"/>
            <w:r w:rsidRPr="008C5B49">
              <w:rPr>
                <w:rFonts w:ascii="Times New Roman" w:eastAsia="Times New Roman" w:hAnsi="Times New Roman" w:cs="Times New Roman"/>
                <w:sz w:val="24"/>
                <w:szCs w:val="24"/>
                <w:lang w:val="uk-UA" w:eastAsia="ru-RU"/>
              </w:rPr>
              <w:t>Святогірськ</w:t>
            </w:r>
            <w:proofErr w:type="spellEnd"/>
            <w:r w:rsidRPr="008C5B49">
              <w:rPr>
                <w:rFonts w:ascii="Times New Roman" w:eastAsia="Times New Roman" w:hAnsi="Times New Roman" w:cs="Times New Roman"/>
                <w:sz w:val="24"/>
                <w:szCs w:val="24"/>
                <w:lang w:val="uk-UA" w:eastAsia="ru-RU"/>
              </w:rPr>
              <w:t xml:space="preserve">,  </w:t>
            </w:r>
          </w:p>
          <w:p w14:paraId="781609B7" w14:textId="77777777" w:rsidR="00F06E23" w:rsidRPr="000D4703" w:rsidRDefault="00F06E23" w:rsidP="00F06E23">
            <w:pPr>
              <w:tabs>
                <w:tab w:val="left" w:pos="684"/>
              </w:tabs>
              <w:spacing w:line="240" w:lineRule="auto"/>
              <w:jc w:val="center"/>
              <w:rPr>
                <w:rFonts w:ascii="Times New Roman" w:eastAsia="Times New Roman" w:hAnsi="Times New Roman" w:cs="Times New Roman"/>
                <w:sz w:val="24"/>
                <w:szCs w:val="24"/>
                <w:highlight w:val="black"/>
                <w:lang w:val="uk-UA" w:eastAsia="ru-RU"/>
              </w:rPr>
            </w:pPr>
            <w:r w:rsidRPr="000D4703">
              <w:rPr>
                <w:rFonts w:ascii="Times New Roman" w:eastAsia="Times New Roman" w:hAnsi="Times New Roman" w:cs="Times New Roman"/>
                <w:sz w:val="24"/>
                <w:szCs w:val="24"/>
                <w:highlight w:val="black"/>
                <w:lang w:val="uk-UA" w:eastAsia="ru-RU"/>
              </w:rPr>
              <w:t xml:space="preserve">вул. Запорізька, </w:t>
            </w:r>
          </w:p>
          <w:p w14:paraId="007FB6EF" w14:textId="77777777" w:rsidR="00F06E23" w:rsidRPr="008C5B49" w:rsidRDefault="00F06E23" w:rsidP="00F06E23">
            <w:pPr>
              <w:tabs>
                <w:tab w:val="left" w:pos="684"/>
              </w:tabs>
              <w:spacing w:line="240" w:lineRule="auto"/>
              <w:jc w:val="center"/>
              <w:rPr>
                <w:rFonts w:ascii="Times New Roman" w:eastAsia="Times New Roman" w:hAnsi="Times New Roman" w:cs="Times New Roman"/>
                <w:sz w:val="24"/>
                <w:szCs w:val="24"/>
                <w:lang w:val="uk-UA" w:eastAsia="ru-RU"/>
              </w:rPr>
            </w:pPr>
            <w:r w:rsidRPr="000D4703">
              <w:rPr>
                <w:rFonts w:ascii="Times New Roman" w:eastAsia="Times New Roman" w:hAnsi="Times New Roman" w:cs="Times New Roman"/>
                <w:sz w:val="24"/>
                <w:szCs w:val="24"/>
                <w:highlight w:val="black"/>
                <w:lang w:val="uk-UA" w:eastAsia="ru-RU"/>
              </w:rPr>
              <w:t>буд. 22а</w:t>
            </w:r>
          </w:p>
        </w:tc>
        <w:tc>
          <w:tcPr>
            <w:tcW w:w="2127" w:type="dxa"/>
          </w:tcPr>
          <w:p w14:paraId="3E998F45" w14:textId="77777777" w:rsidR="00F06E23" w:rsidRPr="00B5547F" w:rsidRDefault="00F06E23" w:rsidP="00F06E23">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F06E23" w:rsidRPr="00B5547F" w14:paraId="17D8C4C2" w14:textId="77777777" w:rsidTr="00030168">
        <w:tc>
          <w:tcPr>
            <w:tcW w:w="845" w:type="dxa"/>
          </w:tcPr>
          <w:p w14:paraId="17DDCF92" w14:textId="77777777" w:rsidR="00F06E23" w:rsidRDefault="00F06E23" w:rsidP="00F06E23">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3370C7D1" w14:textId="77777777" w:rsidR="00F06E23" w:rsidRPr="001B6375" w:rsidRDefault="00F06E23" w:rsidP="00F06E23">
            <w:pPr>
              <w:spacing w:line="240" w:lineRule="auto"/>
              <w:rPr>
                <w:rFonts w:ascii="Times New Roman" w:eastAsia="Times New Roman" w:hAnsi="Times New Roman" w:cs="Times New Roman"/>
                <w:bCs/>
                <w:sz w:val="24"/>
                <w:szCs w:val="24"/>
                <w:lang w:val="uk-UA"/>
              </w:rPr>
            </w:pPr>
            <w:r w:rsidRPr="000D4703">
              <w:rPr>
                <w:rFonts w:ascii="Times New Roman" w:hAnsi="Times New Roman" w:cs="Times New Roman"/>
                <w:bCs/>
                <w:sz w:val="24"/>
                <w:szCs w:val="24"/>
                <w:highlight w:val="black"/>
              </w:rPr>
              <w:t>ІП-12.05.2026-816575</w:t>
            </w:r>
          </w:p>
        </w:tc>
        <w:tc>
          <w:tcPr>
            <w:tcW w:w="2268" w:type="dxa"/>
          </w:tcPr>
          <w:p w14:paraId="08AE641D" w14:textId="77777777" w:rsidR="00F06E23" w:rsidRPr="008F2F0D" w:rsidRDefault="00F06E23" w:rsidP="00F06E23">
            <w:pPr>
              <w:spacing w:line="240" w:lineRule="auto"/>
              <w:jc w:val="center"/>
              <w:rPr>
                <w:rFonts w:ascii="Times New Roman" w:hAnsi="Times New Roman" w:cs="Times New Roman"/>
                <w:sz w:val="24"/>
                <w:szCs w:val="24"/>
              </w:rPr>
            </w:pPr>
            <w:r>
              <w:rPr>
                <w:rFonts w:ascii="Times New Roman" w:hAnsi="Times New Roman" w:cs="Times New Roman"/>
                <w:sz w:val="24"/>
                <w:szCs w:val="24"/>
                <w:lang w:val="uk-UA"/>
              </w:rPr>
              <w:t xml:space="preserve">Житловий </w:t>
            </w:r>
            <w:r w:rsidRPr="008F2F0D">
              <w:rPr>
                <w:rFonts w:ascii="Times New Roman" w:hAnsi="Times New Roman" w:cs="Times New Roman"/>
                <w:sz w:val="24"/>
                <w:szCs w:val="24"/>
              </w:rPr>
              <w:t>будинок</w:t>
            </w:r>
          </w:p>
        </w:tc>
        <w:tc>
          <w:tcPr>
            <w:tcW w:w="2693" w:type="dxa"/>
          </w:tcPr>
          <w:p w14:paraId="25434F14" w14:textId="77777777" w:rsidR="00F06E23" w:rsidRPr="008C5B49" w:rsidRDefault="00F06E23" w:rsidP="00F06E23">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Україна, 84</w:t>
            </w:r>
            <w:r w:rsidRPr="008C5B49">
              <w:rPr>
                <w:rFonts w:ascii="Times New Roman" w:eastAsia="Times New Roman" w:hAnsi="Times New Roman" w:cs="Times New Roman"/>
                <w:sz w:val="24"/>
                <w:szCs w:val="24"/>
                <w:lang w:val="uk-UA" w:eastAsia="ru-RU"/>
              </w:rPr>
              <w:t>197,</w:t>
            </w:r>
          </w:p>
          <w:p w14:paraId="223D81FE" w14:textId="77777777" w:rsidR="00F06E23" w:rsidRPr="008C5B49" w:rsidRDefault="00F06E23" w:rsidP="00F06E23">
            <w:pPr>
              <w:tabs>
                <w:tab w:val="left" w:pos="684"/>
              </w:tabs>
              <w:spacing w:line="240" w:lineRule="auto"/>
              <w:jc w:val="center"/>
              <w:rPr>
                <w:rFonts w:ascii="Times New Roman" w:hAnsi="Times New Roman" w:cs="Times New Roman"/>
                <w:bCs/>
                <w:sz w:val="24"/>
                <w:szCs w:val="24"/>
              </w:rPr>
            </w:pP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rPr>
                <w:rFonts w:ascii="Times New Roman" w:hAnsi="Times New Roman" w:cs="Times New Roman"/>
                <w:bCs/>
                <w:sz w:val="24"/>
                <w:szCs w:val="24"/>
              </w:rPr>
              <w:t xml:space="preserve"> </w:t>
            </w:r>
            <w:r w:rsidRPr="008C5B49">
              <w:t xml:space="preserve">  </w:t>
            </w:r>
            <w:r w:rsidRPr="008C5B49">
              <w:rPr>
                <w:rFonts w:ascii="Times New Roman" w:hAnsi="Times New Roman" w:cs="Times New Roman"/>
                <w:bCs/>
                <w:sz w:val="24"/>
                <w:szCs w:val="24"/>
              </w:rPr>
              <w:t xml:space="preserve">с. </w:t>
            </w:r>
            <w:proofErr w:type="spellStart"/>
            <w:r w:rsidRPr="008C5B49">
              <w:rPr>
                <w:rFonts w:ascii="Times New Roman" w:hAnsi="Times New Roman" w:cs="Times New Roman"/>
                <w:bCs/>
                <w:sz w:val="24"/>
                <w:szCs w:val="24"/>
              </w:rPr>
              <w:t>Тетянівка</w:t>
            </w:r>
            <w:proofErr w:type="spellEnd"/>
            <w:r w:rsidRPr="008C5B49">
              <w:rPr>
                <w:rFonts w:ascii="Times New Roman" w:hAnsi="Times New Roman" w:cs="Times New Roman"/>
                <w:bCs/>
                <w:sz w:val="24"/>
                <w:szCs w:val="24"/>
              </w:rPr>
              <w:t xml:space="preserve">,  </w:t>
            </w:r>
          </w:p>
          <w:p w14:paraId="2CB0AAF1" w14:textId="77777777" w:rsidR="00F06E23" w:rsidRPr="008C5B49" w:rsidRDefault="00F06E23" w:rsidP="00F06E23">
            <w:pPr>
              <w:tabs>
                <w:tab w:val="left" w:pos="684"/>
              </w:tabs>
              <w:spacing w:line="240" w:lineRule="auto"/>
              <w:jc w:val="center"/>
              <w:rPr>
                <w:rFonts w:ascii="Times New Roman" w:eastAsia="Times New Roman" w:hAnsi="Times New Roman" w:cs="Times New Roman"/>
                <w:sz w:val="24"/>
                <w:szCs w:val="24"/>
                <w:lang w:eastAsia="ru-RU"/>
              </w:rPr>
            </w:pPr>
            <w:proofErr w:type="spellStart"/>
            <w:r w:rsidRPr="000D4703">
              <w:rPr>
                <w:rFonts w:ascii="Times New Roman" w:hAnsi="Times New Roman" w:cs="Times New Roman"/>
                <w:bCs/>
                <w:sz w:val="24"/>
                <w:szCs w:val="24"/>
                <w:highlight w:val="black"/>
              </w:rPr>
              <w:t>пров</w:t>
            </w:r>
            <w:proofErr w:type="spellEnd"/>
            <w:r w:rsidRPr="000D4703">
              <w:rPr>
                <w:rFonts w:ascii="Times New Roman" w:hAnsi="Times New Roman" w:cs="Times New Roman"/>
                <w:bCs/>
                <w:sz w:val="24"/>
                <w:szCs w:val="24"/>
                <w:highlight w:val="black"/>
              </w:rPr>
              <w:t>. Миру, буд. 2</w:t>
            </w:r>
          </w:p>
        </w:tc>
        <w:tc>
          <w:tcPr>
            <w:tcW w:w="2127" w:type="dxa"/>
          </w:tcPr>
          <w:p w14:paraId="109AA5D6" w14:textId="77777777" w:rsidR="00F06E23" w:rsidRDefault="00F06E23" w:rsidP="00F06E23">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F06E23" w:rsidRPr="00B5547F" w14:paraId="1C3AEF7F" w14:textId="77777777" w:rsidTr="00030168">
        <w:tc>
          <w:tcPr>
            <w:tcW w:w="845" w:type="dxa"/>
          </w:tcPr>
          <w:p w14:paraId="7200FAEC" w14:textId="77777777" w:rsidR="00F06E23" w:rsidRDefault="00F06E23" w:rsidP="00F06E23">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p>
        </w:tc>
        <w:tc>
          <w:tcPr>
            <w:tcW w:w="1962" w:type="dxa"/>
          </w:tcPr>
          <w:p w14:paraId="2AA735A2" w14:textId="77777777" w:rsidR="00F06E23" w:rsidRPr="006427E6" w:rsidRDefault="00F06E23" w:rsidP="00F06E23">
            <w:pPr>
              <w:spacing w:line="240" w:lineRule="auto"/>
              <w:rPr>
                <w:rFonts w:ascii="Times New Roman" w:hAnsi="Times New Roman" w:cs="Times New Roman"/>
                <w:bCs/>
                <w:sz w:val="24"/>
                <w:szCs w:val="24"/>
              </w:rPr>
            </w:pPr>
            <w:r w:rsidRPr="000D4703">
              <w:rPr>
                <w:rFonts w:ascii="Times New Roman" w:hAnsi="Times New Roman" w:cs="Times New Roman"/>
                <w:bCs/>
                <w:sz w:val="24"/>
                <w:szCs w:val="24"/>
                <w:highlight w:val="black"/>
              </w:rPr>
              <w:t>ІП-06.05.2026-810738</w:t>
            </w:r>
          </w:p>
        </w:tc>
        <w:tc>
          <w:tcPr>
            <w:tcW w:w="2268" w:type="dxa"/>
          </w:tcPr>
          <w:p w14:paraId="6BC1521A" w14:textId="77777777" w:rsidR="00F06E23" w:rsidRDefault="00F06E23" w:rsidP="00F06E23">
            <w:pPr>
              <w:spacing w:line="240" w:lineRule="auto"/>
              <w:jc w:val="center"/>
              <w:rPr>
                <w:rFonts w:ascii="Times New Roman" w:hAnsi="Times New Roman" w:cs="Times New Roman"/>
                <w:sz w:val="24"/>
                <w:szCs w:val="24"/>
                <w:lang w:val="uk-UA"/>
              </w:rPr>
            </w:pPr>
            <w:r w:rsidRPr="001E49B7">
              <w:rPr>
                <w:rFonts w:ascii="Times New Roman" w:hAnsi="Times New Roman" w:cs="Times New Roman"/>
                <w:sz w:val="24"/>
                <w:szCs w:val="24"/>
                <w:lang w:val="uk-UA"/>
              </w:rPr>
              <w:t>Житловий будинок</w:t>
            </w:r>
          </w:p>
        </w:tc>
        <w:tc>
          <w:tcPr>
            <w:tcW w:w="2693" w:type="dxa"/>
          </w:tcPr>
          <w:p w14:paraId="7277AFDF" w14:textId="77777777" w:rsidR="00F06E23" w:rsidRPr="008C5B49" w:rsidRDefault="00F06E23" w:rsidP="00F06E23">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Україна, 84</w:t>
            </w:r>
            <w:r w:rsidRPr="008C5B49">
              <w:rPr>
                <w:rFonts w:ascii="Times New Roman" w:eastAsia="Times New Roman" w:hAnsi="Times New Roman" w:cs="Times New Roman"/>
                <w:sz w:val="24"/>
                <w:szCs w:val="24"/>
                <w:lang w:val="uk-UA" w:eastAsia="ru-RU"/>
              </w:rPr>
              <w:t>197,</w:t>
            </w:r>
          </w:p>
          <w:p w14:paraId="74A2E4BC" w14:textId="77777777" w:rsidR="00F06E23" w:rsidRPr="008C5B49" w:rsidRDefault="00F06E23" w:rsidP="00F06E23">
            <w:pPr>
              <w:tabs>
                <w:tab w:val="left" w:pos="684"/>
              </w:tabs>
              <w:spacing w:line="240" w:lineRule="auto"/>
              <w:jc w:val="center"/>
              <w:rPr>
                <w:rFonts w:ascii="Times New Roman" w:hAnsi="Times New Roman" w:cs="Times New Roman"/>
                <w:bCs/>
                <w:sz w:val="24"/>
                <w:szCs w:val="24"/>
              </w:rPr>
            </w:pP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rPr>
                <w:rFonts w:ascii="Times New Roman" w:hAnsi="Times New Roman" w:cs="Times New Roman"/>
                <w:bCs/>
                <w:sz w:val="24"/>
                <w:szCs w:val="24"/>
              </w:rPr>
              <w:t xml:space="preserve"> </w:t>
            </w:r>
            <w:r w:rsidRPr="008C5B49">
              <w:t xml:space="preserve">  </w:t>
            </w:r>
            <w:r w:rsidRPr="008C5B49">
              <w:rPr>
                <w:rFonts w:ascii="Times New Roman" w:hAnsi="Times New Roman" w:cs="Times New Roman"/>
                <w:bCs/>
                <w:sz w:val="24"/>
                <w:szCs w:val="24"/>
              </w:rPr>
              <w:t xml:space="preserve">с. </w:t>
            </w:r>
            <w:proofErr w:type="spellStart"/>
            <w:r w:rsidRPr="008C5B49">
              <w:rPr>
                <w:rFonts w:ascii="Times New Roman" w:hAnsi="Times New Roman" w:cs="Times New Roman"/>
                <w:bCs/>
                <w:sz w:val="24"/>
                <w:szCs w:val="24"/>
              </w:rPr>
              <w:t>Тетянівка</w:t>
            </w:r>
            <w:proofErr w:type="spellEnd"/>
            <w:r w:rsidRPr="008C5B49">
              <w:rPr>
                <w:rFonts w:ascii="Times New Roman" w:hAnsi="Times New Roman" w:cs="Times New Roman"/>
                <w:bCs/>
                <w:sz w:val="24"/>
                <w:szCs w:val="24"/>
              </w:rPr>
              <w:t xml:space="preserve">,  </w:t>
            </w:r>
          </w:p>
          <w:p w14:paraId="282E01B3" w14:textId="77777777" w:rsidR="00F06E23" w:rsidRPr="008C5B49" w:rsidRDefault="00F06E23" w:rsidP="00F06E23">
            <w:pPr>
              <w:tabs>
                <w:tab w:val="left" w:pos="684"/>
              </w:tabs>
              <w:spacing w:line="240" w:lineRule="auto"/>
              <w:jc w:val="center"/>
              <w:rPr>
                <w:rFonts w:ascii="Times New Roman" w:eastAsia="Times New Roman" w:hAnsi="Times New Roman" w:cs="Times New Roman"/>
                <w:sz w:val="24"/>
                <w:szCs w:val="24"/>
                <w:lang w:eastAsia="ru-RU"/>
              </w:rPr>
            </w:pPr>
            <w:r w:rsidRPr="000D4703">
              <w:rPr>
                <w:rFonts w:ascii="Times New Roman" w:hAnsi="Times New Roman" w:cs="Times New Roman"/>
                <w:bCs/>
                <w:sz w:val="24"/>
                <w:szCs w:val="24"/>
                <w:highlight w:val="black"/>
              </w:rPr>
              <w:t>вул. Садова, буд. 3</w:t>
            </w:r>
            <w:bookmarkStart w:id="0" w:name="_GoBack"/>
            <w:bookmarkEnd w:id="0"/>
          </w:p>
        </w:tc>
        <w:tc>
          <w:tcPr>
            <w:tcW w:w="2127" w:type="dxa"/>
          </w:tcPr>
          <w:p w14:paraId="0803FE2E" w14:textId="77777777" w:rsidR="00F06E23" w:rsidRDefault="00F06E23" w:rsidP="00F06E23">
            <w:pPr>
              <w:widowControl/>
              <w:spacing w:line="240" w:lineRule="auto"/>
              <w:jc w:val="center"/>
              <w:rPr>
                <w:rFonts w:ascii="Times New Roman" w:eastAsia="Times New Roman" w:hAnsi="Times New Roman" w:cs="Times New Roman"/>
                <w:sz w:val="24"/>
                <w:szCs w:val="24"/>
                <w:lang w:val="uk-UA"/>
              </w:rPr>
            </w:pPr>
            <w:r w:rsidRPr="008C5B49">
              <w:rPr>
                <w:rFonts w:ascii="Times New Roman" w:eastAsia="Times New Roman" w:hAnsi="Times New Roman" w:cs="Times New Roman"/>
                <w:sz w:val="24"/>
                <w:szCs w:val="24"/>
                <w:lang w:val="uk-UA"/>
              </w:rPr>
              <w:t>дистанційне</w:t>
            </w:r>
          </w:p>
        </w:tc>
      </w:tr>
    </w:tbl>
    <w:p w14:paraId="5810255F" w14:textId="77777777" w:rsidR="008C6334" w:rsidRDefault="008C6334" w:rsidP="003A0988">
      <w:pPr>
        <w:rPr>
          <w:rFonts w:ascii="Times New Roman" w:eastAsia="Times New Roman" w:hAnsi="Times New Roman" w:cs="Times New Roman"/>
        </w:rPr>
      </w:pPr>
    </w:p>
    <w:p w14:paraId="21D1F1A6" w14:textId="77777777" w:rsidR="000C3807" w:rsidRDefault="000C3807" w:rsidP="003A0988">
      <w:pPr>
        <w:rPr>
          <w:rFonts w:ascii="Times New Roman" w:eastAsia="Times New Roman" w:hAnsi="Times New Roman" w:cs="Times New Roman"/>
          <w:sz w:val="24"/>
          <w:szCs w:val="24"/>
          <w:lang w:val="uk-UA"/>
        </w:rPr>
      </w:pPr>
    </w:p>
    <w:p w14:paraId="0B99A981" w14:textId="59DB9C77" w:rsidR="003A0988" w:rsidRPr="003A0988" w:rsidRDefault="0014461A" w:rsidP="003A098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Г</w:t>
      </w:r>
      <w:proofErr w:type="spellStart"/>
      <w:r w:rsidR="00151566">
        <w:rPr>
          <w:rFonts w:ascii="Times New Roman" w:eastAsia="Times New Roman" w:hAnsi="Times New Roman" w:cs="Times New Roman"/>
          <w:sz w:val="24"/>
          <w:szCs w:val="24"/>
        </w:rPr>
        <w:t>олов</w:t>
      </w:r>
      <w:proofErr w:type="spellEnd"/>
      <w:r>
        <w:rPr>
          <w:rFonts w:ascii="Times New Roman" w:eastAsia="Times New Roman" w:hAnsi="Times New Roman" w:cs="Times New Roman"/>
          <w:sz w:val="24"/>
          <w:szCs w:val="24"/>
          <w:lang w:val="uk-UA"/>
        </w:rPr>
        <w:t>а</w:t>
      </w:r>
      <w:r w:rsidR="003A0988" w:rsidRPr="003A0988">
        <w:rPr>
          <w:rFonts w:ascii="Times New Roman" w:eastAsia="Times New Roman" w:hAnsi="Times New Roman" w:cs="Times New Roman"/>
          <w:sz w:val="24"/>
          <w:szCs w:val="24"/>
        </w:rPr>
        <w:t xml:space="preserve"> комісії з обстеження об’єктів, пошкоджених </w:t>
      </w:r>
    </w:p>
    <w:p w14:paraId="210861E1" w14:textId="2B65A622"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0CBBC03D" w:rsidR="00870B31" w:rsidRPr="00151566" w:rsidRDefault="003A0988" w:rsidP="003A0988">
      <w:pPr>
        <w:rPr>
          <w:rFonts w:ascii="Times New Roman" w:eastAsia="Times New Roman" w:hAnsi="Times New Roman" w:cs="Times New Roman"/>
          <w:sz w:val="24"/>
          <w:szCs w:val="24"/>
          <w:lang w:val="uk-UA"/>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w:t>
      </w:r>
      <w:r w:rsidR="00151566">
        <w:rPr>
          <w:rFonts w:ascii="Times New Roman" w:eastAsia="Times New Roman" w:hAnsi="Times New Roman" w:cs="Times New Roman"/>
          <w:sz w:val="24"/>
          <w:szCs w:val="24"/>
        </w:rPr>
        <w:t>ьній громаді</w:t>
      </w:r>
      <w:r w:rsidR="00F455E8">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lang w:val="uk-UA"/>
        </w:rPr>
        <w:t xml:space="preserve">   </w:t>
      </w:r>
      <w:r w:rsidR="0014461A">
        <w:rPr>
          <w:rFonts w:ascii="Times New Roman" w:eastAsia="Times New Roman" w:hAnsi="Times New Roman" w:cs="Times New Roman"/>
          <w:sz w:val="24"/>
          <w:szCs w:val="24"/>
          <w:lang w:val="uk-UA"/>
        </w:rPr>
        <w:tab/>
      </w:r>
      <w:r w:rsidR="0014461A">
        <w:rPr>
          <w:rFonts w:ascii="Times New Roman" w:eastAsia="Times New Roman" w:hAnsi="Times New Roman" w:cs="Times New Roman"/>
          <w:sz w:val="24"/>
          <w:szCs w:val="24"/>
          <w:lang w:val="uk-UA"/>
        </w:rPr>
        <w:tab/>
        <w:t>Роман СОРОКІН</w:t>
      </w:r>
    </w:p>
    <w:p w14:paraId="750570A9" w14:textId="7CB4A695" w:rsidR="00180BCA" w:rsidRPr="00EE7AB1" w:rsidRDefault="00870B31" w:rsidP="00EE7AB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979EAA5" w14:textId="77777777" w:rsidR="00180BCA" w:rsidRDefault="00180BCA"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1CAB14" w14:textId="20121CC5" w:rsidR="00870B31" w:rsidRPr="00FE2937" w:rsidRDefault="00870B31" w:rsidP="00FE2937">
      <w:pPr>
        <w:autoSpaceDN w:val="0"/>
        <w:rPr>
          <w:sz w:val="24"/>
          <w:szCs w:val="24"/>
        </w:rPr>
      </w:pPr>
    </w:p>
    <w:sectPr w:rsidR="00870B31" w:rsidRPr="00FE2937" w:rsidSect="00EE7AB1">
      <w:pgSz w:w="11906" w:h="16838"/>
      <w:pgMar w:top="284"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0C3807"/>
    <w:rsid w:val="000D4703"/>
    <w:rsid w:val="00117756"/>
    <w:rsid w:val="00127DB9"/>
    <w:rsid w:val="0014461A"/>
    <w:rsid w:val="00151566"/>
    <w:rsid w:val="00180BCA"/>
    <w:rsid w:val="00192E26"/>
    <w:rsid w:val="001A17A3"/>
    <w:rsid w:val="001A596F"/>
    <w:rsid w:val="001C206B"/>
    <w:rsid w:val="0025525E"/>
    <w:rsid w:val="00256484"/>
    <w:rsid w:val="00257CF6"/>
    <w:rsid w:val="002706E6"/>
    <w:rsid w:val="00287BB8"/>
    <w:rsid w:val="002F7777"/>
    <w:rsid w:val="00304194"/>
    <w:rsid w:val="00304A40"/>
    <w:rsid w:val="0034540D"/>
    <w:rsid w:val="0035096C"/>
    <w:rsid w:val="00356BFC"/>
    <w:rsid w:val="003662D7"/>
    <w:rsid w:val="00381BB8"/>
    <w:rsid w:val="003974CC"/>
    <w:rsid w:val="003A0988"/>
    <w:rsid w:val="003F69D6"/>
    <w:rsid w:val="00400C26"/>
    <w:rsid w:val="00445766"/>
    <w:rsid w:val="00461926"/>
    <w:rsid w:val="00462EAB"/>
    <w:rsid w:val="004A7EE4"/>
    <w:rsid w:val="004C6D65"/>
    <w:rsid w:val="004D123F"/>
    <w:rsid w:val="005302CD"/>
    <w:rsid w:val="0054387D"/>
    <w:rsid w:val="00574F98"/>
    <w:rsid w:val="005833F8"/>
    <w:rsid w:val="005D5544"/>
    <w:rsid w:val="00612FF1"/>
    <w:rsid w:val="00617A34"/>
    <w:rsid w:val="00621D90"/>
    <w:rsid w:val="00633C2B"/>
    <w:rsid w:val="00664011"/>
    <w:rsid w:val="00682016"/>
    <w:rsid w:val="0068369D"/>
    <w:rsid w:val="006C1656"/>
    <w:rsid w:val="007210F0"/>
    <w:rsid w:val="00774A80"/>
    <w:rsid w:val="00787A56"/>
    <w:rsid w:val="007C12BD"/>
    <w:rsid w:val="007F7892"/>
    <w:rsid w:val="008133D7"/>
    <w:rsid w:val="0084690C"/>
    <w:rsid w:val="0084708D"/>
    <w:rsid w:val="0086514C"/>
    <w:rsid w:val="00870B31"/>
    <w:rsid w:val="0089475C"/>
    <w:rsid w:val="008C1478"/>
    <w:rsid w:val="008C6334"/>
    <w:rsid w:val="008F5905"/>
    <w:rsid w:val="00921B56"/>
    <w:rsid w:val="009352DE"/>
    <w:rsid w:val="00936C1E"/>
    <w:rsid w:val="0094647A"/>
    <w:rsid w:val="0098069E"/>
    <w:rsid w:val="00995B95"/>
    <w:rsid w:val="00A00E6D"/>
    <w:rsid w:val="00A20273"/>
    <w:rsid w:val="00A60FAF"/>
    <w:rsid w:val="00A75051"/>
    <w:rsid w:val="00A863B7"/>
    <w:rsid w:val="00AB7024"/>
    <w:rsid w:val="00AD463D"/>
    <w:rsid w:val="00B01A8D"/>
    <w:rsid w:val="00B131C3"/>
    <w:rsid w:val="00B261AC"/>
    <w:rsid w:val="00B30F29"/>
    <w:rsid w:val="00B56E41"/>
    <w:rsid w:val="00B608EA"/>
    <w:rsid w:val="00B66460"/>
    <w:rsid w:val="00B76701"/>
    <w:rsid w:val="00B77A97"/>
    <w:rsid w:val="00B81EFE"/>
    <w:rsid w:val="00BB4FC9"/>
    <w:rsid w:val="00BC58D4"/>
    <w:rsid w:val="00BE4EB9"/>
    <w:rsid w:val="00BF4441"/>
    <w:rsid w:val="00C117F6"/>
    <w:rsid w:val="00C12C47"/>
    <w:rsid w:val="00C1742B"/>
    <w:rsid w:val="00D3140B"/>
    <w:rsid w:val="00D92808"/>
    <w:rsid w:val="00D939CD"/>
    <w:rsid w:val="00DA05BE"/>
    <w:rsid w:val="00DB08D3"/>
    <w:rsid w:val="00DF3312"/>
    <w:rsid w:val="00E663B8"/>
    <w:rsid w:val="00E70EC6"/>
    <w:rsid w:val="00EE7AB1"/>
    <w:rsid w:val="00F06E23"/>
    <w:rsid w:val="00F20C6C"/>
    <w:rsid w:val="00F30B6F"/>
    <w:rsid w:val="00F455E8"/>
    <w:rsid w:val="00F71004"/>
    <w:rsid w:val="00FA0E3E"/>
    <w:rsid w:val="00FA3350"/>
    <w:rsid w:val="00FE1C1F"/>
    <w:rsid w:val="00FE29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208</TotalTime>
  <Pages>1</Pages>
  <Words>2534</Words>
  <Characters>1445</Characters>
  <Application>Microsoft Office Word</Application>
  <DocSecurity>0</DocSecurity>
  <Lines>12</Lines>
  <Paragraphs>7</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3972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79</cp:revision>
  <dcterms:created xsi:type="dcterms:W3CDTF">2026-02-17T12:36:00Z</dcterms:created>
  <dcterms:modified xsi:type="dcterms:W3CDTF">2026-05-29T08:43:00Z</dcterms:modified>
</cp:coreProperties>
</file>