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42F8C" w14:textId="028E8A9F" w:rsidR="00D029B4" w:rsidRDefault="00030159" w:rsidP="00F11D8D">
      <w:pPr>
        <w:spacing w:after="0" w:line="259" w:lineRule="auto"/>
        <w:ind w:right="6"/>
      </w:pPr>
      <w:r>
        <w:rPr>
          <w:sz w:val="24"/>
          <w:lang w:val="uk-UA"/>
        </w:rPr>
        <w:t xml:space="preserve">                                                                                                                                 </w:t>
      </w:r>
      <w:r w:rsidR="00995DAE" w:rsidRPr="00AF1B48">
        <w:rPr>
          <w:sz w:val="24"/>
        </w:rPr>
        <w:t>ПРОЄКТ</w:t>
      </w:r>
    </w:p>
    <w:p w14:paraId="6890EB98" w14:textId="77777777" w:rsidR="00D029B4" w:rsidRDefault="00995DAE">
      <w:pPr>
        <w:spacing w:after="338" w:line="259" w:lineRule="auto"/>
        <w:ind w:left="4318" w:right="0" w:firstLine="0"/>
        <w:jc w:val="left"/>
      </w:pPr>
      <w:r>
        <w:rPr>
          <w:noProof/>
          <w:lang w:val="uk-UA" w:eastAsia="uk-UA"/>
        </w:rPr>
        <w:drawing>
          <wp:inline distT="0" distB="0" distL="0" distR="0" wp14:anchorId="32C1771D" wp14:editId="43036AFA">
            <wp:extent cx="457200" cy="647700"/>
            <wp:effectExtent l="0" t="0" r="0" b="0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B08FA" w14:textId="6EB2AE6D" w:rsidR="00D029B4" w:rsidRDefault="00C5220A">
      <w:pPr>
        <w:spacing w:after="0" w:line="259" w:lineRule="auto"/>
        <w:ind w:left="10" w:right="6" w:hanging="10"/>
        <w:jc w:val="center"/>
      </w:pPr>
      <w:r>
        <w:rPr>
          <w:b/>
          <w:sz w:val="24"/>
        </w:rPr>
        <w:t>СВЯТОГІРСЬКА МІСЬКА ВІЙСЬКОВА</w:t>
      </w:r>
      <w:r w:rsidR="00995DAE">
        <w:rPr>
          <w:b/>
          <w:sz w:val="24"/>
        </w:rPr>
        <w:t xml:space="preserve"> АДМІНІСТРАЦІЯ</w:t>
      </w:r>
    </w:p>
    <w:p w14:paraId="2E8421BC" w14:textId="77777777" w:rsidR="00D029B4" w:rsidRDefault="00995DAE">
      <w:pPr>
        <w:spacing w:after="252" w:line="259" w:lineRule="auto"/>
        <w:ind w:left="10" w:right="6" w:hanging="10"/>
        <w:jc w:val="center"/>
      </w:pPr>
      <w:r>
        <w:rPr>
          <w:b/>
          <w:sz w:val="24"/>
        </w:rPr>
        <w:t>КРАМАТОРСЬКОГО РАЙОНУ ДОНЕЦЬКОЇ ОБЛАСТІ</w:t>
      </w:r>
    </w:p>
    <w:p w14:paraId="1E0EE4A4" w14:textId="77777777" w:rsidR="00D029B4" w:rsidRDefault="00995DAE">
      <w:pPr>
        <w:spacing w:after="0" w:line="259" w:lineRule="auto"/>
        <w:ind w:left="10" w:right="6" w:hanging="10"/>
        <w:jc w:val="center"/>
      </w:pPr>
      <w:r>
        <w:rPr>
          <w:b/>
          <w:sz w:val="24"/>
        </w:rPr>
        <w:t>РОЗПОРЯДЖЕННЯ</w:t>
      </w:r>
    </w:p>
    <w:p w14:paraId="3C663C06" w14:textId="77777777" w:rsidR="00D029B4" w:rsidRDefault="00995DAE">
      <w:pPr>
        <w:spacing w:after="305" w:line="238" w:lineRule="auto"/>
        <w:ind w:left="2849" w:right="598" w:hanging="684"/>
        <w:jc w:val="left"/>
      </w:pPr>
      <w:r>
        <w:rPr>
          <w:b/>
          <w:sz w:val="24"/>
        </w:rPr>
        <w:t xml:space="preserve">НАЧАЛЬНИКА СВЯТОГІРСЬКОЇ МІСЬКОЇ ВІЙСЬКОВОЇ АДМІНІСТРАЦІЇ </w:t>
      </w:r>
    </w:p>
    <w:p w14:paraId="391980DB" w14:textId="0F6E203B" w:rsidR="00D029B4" w:rsidRDefault="00995DAE">
      <w:pPr>
        <w:tabs>
          <w:tab w:val="center" w:pos="4967"/>
          <w:tab w:val="center" w:pos="8202"/>
        </w:tabs>
        <w:spacing w:after="332"/>
        <w:ind w:left="-15" w:right="0" w:firstLine="0"/>
        <w:jc w:val="left"/>
      </w:pPr>
      <w:proofErr w:type="spellStart"/>
      <w:r>
        <w:rPr>
          <w:sz w:val="24"/>
        </w:rPr>
        <w:t>від</w:t>
      </w:r>
      <w:proofErr w:type="spellEnd"/>
      <w:r>
        <w:rPr>
          <w:sz w:val="24"/>
        </w:rPr>
        <w:t xml:space="preserve"> </w:t>
      </w:r>
      <w:r w:rsidR="00390B79">
        <w:t>20</w:t>
      </w:r>
      <w:r w:rsidRPr="003C5618">
        <w:t>.</w:t>
      </w:r>
      <w:proofErr w:type="gramStart"/>
      <w:r w:rsidR="003C0D9C" w:rsidRPr="003C5618">
        <w:t>0</w:t>
      </w:r>
      <w:r w:rsidR="00390B79">
        <w:t>3</w:t>
      </w:r>
      <w:r w:rsidR="003C0D9C" w:rsidRPr="003C5618">
        <w:t>.2026</w:t>
      </w:r>
      <w:r w:rsidR="003C0D9C" w:rsidRPr="003C5618">
        <w:tab/>
      </w:r>
      <w:proofErr w:type="spellStart"/>
      <w:r w:rsidR="003C0D9C" w:rsidRPr="003C5618">
        <w:t>м.Святогірськ</w:t>
      </w:r>
      <w:proofErr w:type="spellEnd"/>
      <w:proofErr w:type="gramEnd"/>
      <w:r>
        <w:rPr>
          <w:sz w:val="24"/>
        </w:rPr>
        <w:tab/>
      </w:r>
      <w:r w:rsidRPr="003C5618">
        <w:t>№</w:t>
      </w:r>
      <w:r w:rsidR="00390B79">
        <w:t>145</w:t>
      </w:r>
    </w:p>
    <w:p w14:paraId="227120C3" w14:textId="0A674A85" w:rsidR="00D029B4" w:rsidRPr="00F43BCE" w:rsidRDefault="00995DAE" w:rsidP="00AB2D61">
      <w:pPr>
        <w:spacing w:after="288"/>
        <w:ind w:left="0" w:right="4825" w:firstLine="0"/>
        <w:rPr>
          <w:lang w:val="uk-UA"/>
        </w:rPr>
      </w:pPr>
      <w:r>
        <w:t xml:space="preserve">Про </w:t>
      </w:r>
      <w:r w:rsidR="00085C4B">
        <w:rPr>
          <w:lang w:val="uk-UA"/>
        </w:rPr>
        <w:t xml:space="preserve">затвердження </w:t>
      </w:r>
      <w:r w:rsidR="00E6704C">
        <w:rPr>
          <w:lang w:val="uk-UA"/>
        </w:rPr>
        <w:t xml:space="preserve">Програми </w:t>
      </w:r>
      <w:r w:rsidR="0048629B">
        <w:rPr>
          <w:lang w:val="uk-UA"/>
        </w:rPr>
        <w:t>«</w:t>
      </w:r>
      <w:r w:rsidR="00E6704C">
        <w:rPr>
          <w:lang w:val="uk-UA"/>
        </w:rPr>
        <w:t xml:space="preserve">Обдаровані діти та </w:t>
      </w:r>
      <w:r w:rsidR="00B5339F">
        <w:rPr>
          <w:lang w:val="uk-UA"/>
        </w:rPr>
        <w:t>с</w:t>
      </w:r>
      <w:r w:rsidR="00D00679">
        <w:rPr>
          <w:lang w:val="uk-UA"/>
        </w:rPr>
        <w:t>тимулювання педаго</w:t>
      </w:r>
      <w:r w:rsidR="00AB2D61" w:rsidRPr="00AF1B48">
        <w:rPr>
          <w:lang w:val="uk-UA"/>
        </w:rPr>
        <w:t>г</w:t>
      </w:r>
      <w:r w:rsidR="00D00679">
        <w:rPr>
          <w:lang w:val="uk-UA"/>
        </w:rPr>
        <w:t xml:space="preserve">ічних працівників закладів </w:t>
      </w:r>
      <w:r w:rsidR="00A05E8C">
        <w:rPr>
          <w:lang w:val="uk-UA"/>
        </w:rPr>
        <w:t xml:space="preserve">загальної середньої </w:t>
      </w:r>
      <w:r w:rsidR="00D00679">
        <w:rPr>
          <w:lang w:val="uk-UA"/>
        </w:rPr>
        <w:t xml:space="preserve">освіти </w:t>
      </w:r>
      <w:r w:rsidRPr="00AB2D61">
        <w:rPr>
          <w:lang w:val="uk-UA"/>
        </w:rPr>
        <w:t xml:space="preserve">Святогірської </w:t>
      </w:r>
      <w:r w:rsidR="00FC50B0">
        <w:rPr>
          <w:lang w:val="uk-UA"/>
        </w:rPr>
        <w:t>міської ради</w:t>
      </w:r>
      <w:r w:rsidR="00813F4B">
        <w:rPr>
          <w:lang w:val="uk-UA"/>
        </w:rPr>
        <w:t xml:space="preserve"> Краматорського район</w:t>
      </w:r>
      <w:r w:rsidR="004109E0">
        <w:rPr>
          <w:lang w:val="uk-UA"/>
        </w:rPr>
        <w:t>у</w:t>
      </w:r>
      <w:r w:rsidR="00813F4B">
        <w:rPr>
          <w:lang w:val="uk-UA"/>
        </w:rPr>
        <w:t xml:space="preserve"> Донецької </w:t>
      </w:r>
      <w:r w:rsidR="00B03163">
        <w:rPr>
          <w:lang w:val="uk-UA"/>
        </w:rPr>
        <w:t xml:space="preserve">області </w:t>
      </w:r>
      <w:r w:rsidR="00B03163">
        <w:t>на</w:t>
      </w:r>
      <w:r w:rsidR="00F43BCE">
        <w:rPr>
          <w:lang w:val="uk-UA"/>
        </w:rPr>
        <w:t xml:space="preserve"> 2026-2029 р</w:t>
      </w:r>
      <w:r w:rsidR="00F43BCE" w:rsidRPr="00AF1B48">
        <w:rPr>
          <w:lang w:val="uk-UA"/>
        </w:rPr>
        <w:t>р</w:t>
      </w:r>
      <w:r w:rsidR="00AB2D61" w:rsidRPr="00AF1B48">
        <w:rPr>
          <w:lang w:val="uk-UA"/>
        </w:rPr>
        <w:t>.</w:t>
      </w:r>
      <w:r w:rsidR="00B5339F" w:rsidRPr="00AF1B48">
        <w:rPr>
          <w:lang w:val="uk-UA"/>
        </w:rPr>
        <w:t>»</w:t>
      </w:r>
    </w:p>
    <w:p w14:paraId="1A88293D" w14:textId="09820E71" w:rsidR="00976FFB" w:rsidRDefault="005A1BD9" w:rsidP="00926CA7">
      <w:pPr>
        <w:spacing w:before="120" w:after="120" w:line="240" w:lineRule="auto"/>
        <w:ind w:left="0" w:right="5" w:firstLine="0"/>
        <w:rPr>
          <w:lang w:val="uk-UA"/>
        </w:rPr>
      </w:pPr>
      <w:r>
        <w:rPr>
          <w:lang w:val="uk-UA"/>
        </w:rPr>
        <w:t xml:space="preserve"> </w:t>
      </w:r>
      <w:r w:rsidR="00A74550">
        <w:rPr>
          <w:lang w:val="uk-UA"/>
        </w:rPr>
        <w:tab/>
      </w:r>
      <w:r w:rsidR="002E40B3" w:rsidRPr="002E40B3">
        <w:rPr>
          <w:lang w:val="uk-UA"/>
        </w:rPr>
        <w:t xml:space="preserve">Відповідно до </w:t>
      </w:r>
      <w:r w:rsidR="00AB2D61" w:rsidRPr="00AF1B48">
        <w:rPr>
          <w:szCs w:val="26"/>
          <w:lang w:val="uk-UA"/>
        </w:rPr>
        <w:t>пункту 22 частини 1 статті 26</w:t>
      </w:r>
      <w:r w:rsidR="00AB2D61">
        <w:rPr>
          <w:szCs w:val="26"/>
          <w:lang w:val="uk-UA"/>
        </w:rPr>
        <w:t xml:space="preserve">, </w:t>
      </w:r>
      <w:r w:rsidR="002E40B3" w:rsidRPr="002E40B3">
        <w:rPr>
          <w:lang w:val="uk-UA"/>
        </w:rPr>
        <w:t>статті 32 Закону України «Про місцеве самоврядування в</w:t>
      </w:r>
      <w:r w:rsidR="002E40B3">
        <w:rPr>
          <w:lang w:val="uk-UA"/>
        </w:rPr>
        <w:t xml:space="preserve"> </w:t>
      </w:r>
      <w:r w:rsidR="002E40B3" w:rsidRPr="002E40B3">
        <w:rPr>
          <w:lang w:val="uk-UA"/>
        </w:rPr>
        <w:t>Україні», Закону України «Про освіту»,</w:t>
      </w:r>
      <w:r w:rsidR="00145E43">
        <w:rPr>
          <w:lang w:val="uk-UA"/>
        </w:rPr>
        <w:t xml:space="preserve"> Закон</w:t>
      </w:r>
      <w:r w:rsidR="00AB2D61" w:rsidRPr="00AF1B48">
        <w:rPr>
          <w:lang w:val="uk-UA"/>
        </w:rPr>
        <w:t>у</w:t>
      </w:r>
      <w:r w:rsidR="00145E43">
        <w:rPr>
          <w:lang w:val="uk-UA"/>
        </w:rPr>
        <w:t xml:space="preserve"> України</w:t>
      </w:r>
      <w:r w:rsidR="00C83031">
        <w:rPr>
          <w:lang w:val="uk-UA"/>
        </w:rPr>
        <w:t xml:space="preserve"> «Про повну загальну середню освіту»</w:t>
      </w:r>
      <w:r w:rsidR="00AB2D61">
        <w:rPr>
          <w:lang w:val="uk-UA"/>
        </w:rPr>
        <w:t>,</w:t>
      </w:r>
      <w:r w:rsidR="002E40B3" w:rsidRPr="002E40B3">
        <w:rPr>
          <w:lang w:val="uk-UA"/>
        </w:rPr>
        <w:t xml:space="preserve"> Указу</w:t>
      </w:r>
      <w:r w:rsidR="002E40B3">
        <w:rPr>
          <w:lang w:val="uk-UA"/>
        </w:rPr>
        <w:t xml:space="preserve"> </w:t>
      </w:r>
      <w:r w:rsidR="002E40B3" w:rsidRPr="002E40B3">
        <w:rPr>
          <w:lang w:val="uk-UA"/>
        </w:rPr>
        <w:t>Президента України № 64/2022 від 24 лютого 2022 року «Про введення воєнного</w:t>
      </w:r>
      <w:r w:rsidR="002E40B3">
        <w:rPr>
          <w:lang w:val="uk-UA"/>
        </w:rPr>
        <w:t xml:space="preserve"> </w:t>
      </w:r>
      <w:r w:rsidR="002E40B3" w:rsidRPr="002E40B3">
        <w:rPr>
          <w:lang w:val="uk-UA"/>
        </w:rPr>
        <w:t>стану в Україні» (зі змінами),</w:t>
      </w:r>
      <w:r w:rsidR="00796504">
        <w:rPr>
          <w:lang w:val="uk-UA"/>
        </w:rPr>
        <w:t>Указу Президента України від 30 вересня 2010 року</w:t>
      </w:r>
      <w:r w:rsidR="001F7143">
        <w:rPr>
          <w:lang w:val="uk-UA"/>
        </w:rPr>
        <w:t xml:space="preserve"> № 927 «Про заходи щодо розвитку системи виявлення </w:t>
      </w:r>
      <w:r w:rsidR="00C80D7C">
        <w:rPr>
          <w:lang w:val="uk-UA"/>
        </w:rPr>
        <w:t>та підтримки обдарованих і талановитих дітей та молоді»</w:t>
      </w:r>
      <w:r w:rsidR="00B63CBD">
        <w:rPr>
          <w:lang w:val="uk-UA"/>
        </w:rPr>
        <w:t xml:space="preserve">, </w:t>
      </w:r>
      <w:r w:rsidR="00AB2D61" w:rsidRPr="00AF1B48">
        <w:rPr>
          <w:lang w:val="uk-UA"/>
        </w:rPr>
        <w:t>враховуючи</w:t>
      </w:r>
      <w:r w:rsidR="00AB2D61">
        <w:rPr>
          <w:lang w:val="uk-UA"/>
        </w:rPr>
        <w:t xml:space="preserve"> </w:t>
      </w:r>
      <w:r w:rsidR="004C7569">
        <w:rPr>
          <w:lang w:val="uk-UA"/>
        </w:rPr>
        <w:t xml:space="preserve">доручення </w:t>
      </w:r>
      <w:r w:rsidR="0053490F" w:rsidRPr="0053490F">
        <w:rPr>
          <w:lang w:val="uk-UA"/>
        </w:rPr>
        <w:t>голови</w:t>
      </w:r>
      <w:r w:rsidR="00730AD6">
        <w:rPr>
          <w:lang w:val="uk-UA"/>
        </w:rPr>
        <w:t xml:space="preserve"> </w:t>
      </w:r>
      <w:r w:rsidR="0053490F" w:rsidRPr="0053490F">
        <w:rPr>
          <w:lang w:val="uk-UA"/>
        </w:rPr>
        <w:t>облдержадміністрації, начальника обласної військової адміністрації від</w:t>
      </w:r>
      <w:r w:rsidR="0053490F">
        <w:rPr>
          <w:lang w:val="uk-UA"/>
        </w:rPr>
        <w:t xml:space="preserve"> </w:t>
      </w:r>
      <w:r w:rsidR="0053490F" w:rsidRPr="0053490F">
        <w:rPr>
          <w:lang w:val="uk-UA"/>
        </w:rPr>
        <w:t>25.12.2025 № 37/9-25 «Про забезпечення в 2026 році соціальної підтримки</w:t>
      </w:r>
      <w:r w:rsidR="0053490F">
        <w:rPr>
          <w:lang w:val="uk-UA"/>
        </w:rPr>
        <w:t xml:space="preserve"> </w:t>
      </w:r>
      <w:r w:rsidR="0053490F" w:rsidRPr="0053490F">
        <w:rPr>
          <w:lang w:val="uk-UA"/>
        </w:rPr>
        <w:t>окремих категорій населення за уніфікованими підходами»</w:t>
      </w:r>
      <w:r w:rsidR="00AB2D61">
        <w:rPr>
          <w:lang w:val="uk-UA"/>
        </w:rPr>
        <w:t>,</w:t>
      </w:r>
      <w:r w:rsidR="0053490F">
        <w:rPr>
          <w:lang w:val="uk-UA"/>
        </w:rPr>
        <w:t xml:space="preserve"> </w:t>
      </w:r>
      <w:r w:rsidR="00097810">
        <w:rPr>
          <w:lang w:val="uk-UA"/>
        </w:rPr>
        <w:t xml:space="preserve">з метою підтримки </w:t>
      </w:r>
      <w:r w:rsidR="007E3858">
        <w:rPr>
          <w:lang w:val="uk-UA"/>
        </w:rPr>
        <w:t xml:space="preserve">обдарованих і талановитих дітей, стимулювання </w:t>
      </w:r>
      <w:r w:rsidR="00FF7265">
        <w:rPr>
          <w:lang w:val="uk-UA"/>
        </w:rPr>
        <w:t xml:space="preserve">їх потенціалу, а також для підтримки ініціативних, </w:t>
      </w:r>
      <w:proofErr w:type="spellStart"/>
      <w:r w:rsidR="00FF7265">
        <w:rPr>
          <w:lang w:val="uk-UA"/>
        </w:rPr>
        <w:t>результа</w:t>
      </w:r>
      <w:r w:rsidR="00C85C87">
        <w:rPr>
          <w:lang w:val="uk-UA"/>
        </w:rPr>
        <w:t>тивно</w:t>
      </w:r>
      <w:proofErr w:type="spellEnd"/>
      <w:r w:rsidR="00C85C87">
        <w:rPr>
          <w:lang w:val="uk-UA"/>
        </w:rPr>
        <w:t xml:space="preserve"> працюючих</w:t>
      </w:r>
      <w:r w:rsidR="00FA6025" w:rsidRPr="00FA6025">
        <w:rPr>
          <w:lang w:val="uk-UA"/>
        </w:rPr>
        <w:t xml:space="preserve"> педагогічних працівників громади, створення сприятливих умов для професіонального розвитку, підвищення рівня ефективності та якості виконаних завдань, заохочення за досягнення в роботі, підготовку переможців конкурсів тощо,</w:t>
      </w:r>
      <w:r w:rsidR="00AB2D61">
        <w:rPr>
          <w:lang w:val="uk-UA"/>
        </w:rPr>
        <w:t xml:space="preserve"> </w:t>
      </w:r>
      <w:r w:rsidR="00AB2D61" w:rsidRPr="00DB2447">
        <w:rPr>
          <w:lang w:val="uk-UA"/>
        </w:rPr>
        <w:t>керуючись постановою Верховної Ради України від 30 серпня 2022 р. № 2542-ІХ «Про здійснення начальниками військових адміністрацій населених пунктів Донецької області повноважень», статтями 10, 15 Закону України «Про правовий режим воєнного стану»</w:t>
      </w:r>
      <w:r w:rsidR="00926CA7" w:rsidRPr="00DB2447">
        <w:rPr>
          <w:lang w:val="uk-UA"/>
        </w:rPr>
        <w:t>,</w:t>
      </w:r>
    </w:p>
    <w:p w14:paraId="091A2E35" w14:textId="3F0E9252" w:rsidR="005A1BD9" w:rsidRDefault="005A1BD9" w:rsidP="00926CA7">
      <w:pPr>
        <w:spacing w:before="120" w:after="120" w:line="240" w:lineRule="auto"/>
        <w:ind w:left="0" w:right="5" w:firstLine="0"/>
        <w:rPr>
          <w:lang w:val="uk-UA"/>
        </w:rPr>
      </w:pPr>
    </w:p>
    <w:p w14:paraId="7334EE8B" w14:textId="06896DEA" w:rsidR="006F5BDE" w:rsidRPr="00191B25" w:rsidRDefault="006F5BDE" w:rsidP="00926CA7">
      <w:pPr>
        <w:spacing w:before="120" w:after="120" w:line="240" w:lineRule="auto"/>
        <w:ind w:left="0" w:right="5" w:firstLine="0"/>
        <w:rPr>
          <w:b/>
          <w:bCs/>
          <w:lang w:val="uk-UA"/>
        </w:rPr>
      </w:pPr>
      <w:r w:rsidRPr="00191B25">
        <w:rPr>
          <w:b/>
          <w:bCs/>
          <w:lang w:val="uk-UA"/>
        </w:rPr>
        <w:t>ЗОБОВ`ЯЗУЮ</w:t>
      </w:r>
      <w:r w:rsidR="001E6717">
        <w:rPr>
          <w:b/>
          <w:bCs/>
          <w:lang w:val="uk-UA"/>
        </w:rPr>
        <w:t>:</w:t>
      </w:r>
    </w:p>
    <w:p w14:paraId="1C55D1C4" w14:textId="1814FF13" w:rsidR="001C5710" w:rsidRPr="00926CA7" w:rsidRDefault="001C5710" w:rsidP="00926CA7">
      <w:pPr>
        <w:pStyle w:val="a5"/>
        <w:numPr>
          <w:ilvl w:val="0"/>
          <w:numId w:val="6"/>
        </w:numPr>
        <w:spacing w:before="120" w:after="120" w:line="240" w:lineRule="auto"/>
        <w:ind w:left="142" w:right="5" w:firstLine="0"/>
        <w:contextualSpacing w:val="0"/>
        <w:rPr>
          <w:lang w:val="uk-UA"/>
        </w:rPr>
      </w:pPr>
      <w:r w:rsidRPr="00926CA7">
        <w:rPr>
          <w:lang w:val="uk-UA"/>
        </w:rPr>
        <w:t>Затвердити Програму</w:t>
      </w:r>
      <w:r w:rsidR="008B67F4" w:rsidRPr="00926CA7">
        <w:rPr>
          <w:lang w:val="uk-UA"/>
        </w:rPr>
        <w:t xml:space="preserve"> «Обдаровані діти та </w:t>
      </w:r>
      <w:r w:rsidR="00831941" w:rsidRPr="00926CA7">
        <w:rPr>
          <w:lang w:val="uk-UA"/>
        </w:rPr>
        <w:t>с</w:t>
      </w:r>
      <w:r w:rsidRPr="00926CA7">
        <w:rPr>
          <w:lang w:val="uk-UA"/>
        </w:rPr>
        <w:t>тимулювання педагогічних працівників закладів</w:t>
      </w:r>
      <w:r w:rsidR="001C4C6B" w:rsidRPr="00926CA7">
        <w:rPr>
          <w:lang w:val="uk-UA"/>
        </w:rPr>
        <w:t xml:space="preserve"> загальної</w:t>
      </w:r>
      <w:r w:rsidR="009C1886" w:rsidRPr="00926CA7">
        <w:rPr>
          <w:lang w:val="uk-UA"/>
        </w:rPr>
        <w:t xml:space="preserve"> середньої</w:t>
      </w:r>
      <w:r w:rsidRPr="00926CA7">
        <w:rPr>
          <w:lang w:val="uk-UA"/>
        </w:rPr>
        <w:t xml:space="preserve"> освіти </w:t>
      </w:r>
      <w:r w:rsidR="008B67F4" w:rsidRPr="00926CA7">
        <w:rPr>
          <w:lang w:val="uk-UA"/>
        </w:rPr>
        <w:t>Святогірської</w:t>
      </w:r>
      <w:r w:rsidRPr="00926CA7">
        <w:rPr>
          <w:lang w:val="uk-UA"/>
        </w:rPr>
        <w:t xml:space="preserve"> міської </w:t>
      </w:r>
      <w:r w:rsidR="009C1886" w:rsidRPr="00926CA7">
        <w:rPr>
          <w:lang w:val="uk-UA"/>
        </w:rPr>
        <w:t>ради</w:t>
      </w:r>
      <w:r w:rsidRPr="00926CA7">
        <w:rPr>
          <w:lang w:val="uk-UA"/>
        </w:rPr>
        <w:t xml:space="preserve"> на 202</w:t>
      </w:r>
      <w:r w:rsidR="006E7C8B" w:rsidRPr="00926CA7">
        <w:rPr>
          <w:lang w:val="uk-UA"/>
        </w:rPr>
        <w:t>6-2</w:t>
      </w:r>
      <w:r w:rsidRPr="00926CA7">
        <w:rPr>
          <w:lang w:val="uk-UA"/>
        </w:rPr>
        <w:t>02</w:t>
      </w:r>
      <w:r w:rsidR="006E7C8B" w:rsidRPr="00926CA7">
        <w:rPr>
          <w:lang w:val="uk-UA"/>
        </w:rPr>
        <w:t>9</w:t>
      </w:r>
      <w:r w:rsidRPr="00926CA7">
        <w:rPr>
          <w:lang w:val="uk-UA"/>
        </w:rPr>
        <w:t xml:space="preserve"> роки</w:t>
      </w:r>
      <w:r w:rsidR="00831941" w:rsidRPr="00926CA7">
        <w:rPr>
          <w:lang w:val="uk-UA"/>
        </w:rPr>
        <w:t>»</w:t>
      </w:r>
      <w:r w:rsidRPr="00926CA7">
        <w:rPr>
          <w:lang w:val="uk-UA"/>
        </w:rPr>
        <w:t xml:space="preserve"> (далі – Програма)</w:t>
      </w:r>
      <w:r w:rsidR="00926CA7" w:rsidRPr="00926CA7">
        <w:rPr>
          <w:lang w:val="uk-UA"/>
        </w:rPr>
        <w:t xml:space="preserve">, </w:t>
      </w:r>
      <w:r w:rsidR="00926CA7" w:rsidRPr="0018773E">
        <w:rPr>
          <w:lang w:val="uk-UA"/>
        </w:rPr>
        <w:t>що додається</w:t>
      </w:r>
      <w:r w:rsidRPr="00926CA7">
        <w:rPr>
          <w:lang w:val="uk-UA"/>
        </w:rPr>
        <w:t xml:space="preserve"> (додаток 1). </w:t>
      </w:r>
    </w:p>
    <w:p w14:paraId="235D04B3" w14:textId="59582607" w:rsidR="001C5710" w:rsidRDefault="001C5710" w:rsidP="00926CA7">
      <w:pPr>
        <w:pStyle w:val="a5"/>
        <w:numPr>
          <w:ilvl w:val="0"/>
          <w:numId w:val="6"/>
        </w:numPr>
        <w:spacing w:before="120" w:after="120" w:line="240" w:lineRule="auto"/>
        <w:ind w:left="142" w:right="6" w:firstLine="0"/>
        <w:contextualSpacing w:val="0"/>
        <w:rPr>
          <w:lang w:val="uk-UA"/>
        </w:rPr>
      </w:pPr>
      <w:r w:rsidRPr="00926CA7">
        <w:rPr>
          <w:lang w:val="uk-UA"/>
        </w:rPr>
        <w:t xml:space="preserve">Затвердити Положення про порядок призначення та виплати грошових винагород </w:t>
      </w:r>
      <w:r w:rsidR="00644F60" w:rsidRPr="00926CA7">
        <w:rPr>
          <w:lang w:val="uk-UA"/>
        </w:rPr>
        <w:t>обдарованим дітям</w:t>
      </w:r>
      <w:r w:rsidR="00D93241" w:rsidRPr="00926CA7">
        <w:rPr>
          <w:lang w:val="uk-UA"/>
        </w:rPr>
        <w:t>, учнівської молоді</w:t>
      </w:r>
      <w:r w:rsidR="00644F60" w:rsidRPr="00926CA7">
        <w:rPr>
          <w:lang w:val="uk-UA"/>
        </w:rPr>
        <w:t xml:space="preserve"> та </w:t>
      </w:r>
      <w:r w:rsidRPr="00926CA7">
        <w:rPr>
          <w:lang w:val="uk-UA"/>
        </w:rPr>
        <w:t xml:space="preserve">педагогічним працівникам </w:t>
      </w:r>
      <w:r w:rsidRPr="00926CA7">
        <w:rPr>
          <w:lang w:val="uk-UA"/>
        </w:rPr>
        <w:lastRenderedPageBreak/>
        <w:t xml:space="preserve">закладів </w:t>
      </w:r>
      <w:r w:rsidR="009C1886" w:rsidRPr="00926CA7">
        <w:rPr>
          <w:lang w:val="uk-UA"/>
        </w:rPr>
        <w:t xml:space="preserve">загальної середньої </w:t>
      </w:r>
      <w:r w:rsidRPr="00926CA7">
        <w:rPr>
          <w:lang w:val="uk-UA"/>
        </w:rPr>
        <w:t xml:space="preserve">освіти </w:t>
      </w:r>
      <w:r w:rsidR="00644F60" w:rsidRPr="00926CA7">
        <w:rPr>
          <w:lang w:val="uk-UA"/>
        </w:rPr>
        <w:t xml:space="preserve">Святогірської </w:t>
      </w:r>
      <w:r w:rsidRPr="00926CA7">
        <w:rPr>
          <w:lang w:val="uk-UA"/>
        </w:rPr>
        <w:t xml:space="preserve">міської </w:t>
      </w:r>
      <w:r w:rsidR="009C1886" w:rsidRPr="00926CA7">
        <w:rPr>
          <w:lang w:val="uk-UA"/>
        </w:rPr>
        <w:t>ради Краматорського району Донецької області</w:t>
      </w:r>
      <w:r w:rsidR="00926CA7" w:rsidRPr="00926CA7">
        <w:rPr>
          <w:lang w:val="uk-UA"/>
        </w:rPr>
        <w:t xml:space="preserve">, </w:t>
      </w:r>
      <w:r w:rsidR="00926CA7" w:rsidRPr="0018773E">
        <w:rPr>
          <w:lang w:val="uk-UA"/>
        </w:rPr>
        <w:t>що додається</w:t>
      </w:r>
      <w:r w:rsidRPr="00926CA7">
        <w:rPr>
          <w:lang w:val="uk-UA"/>
        </w:rPr>
        <w:t xml:space="preserve"> (додаток 2).</w:t>
      </w:r>
    </w:p>
    <w:p w14:paraId="2A3CD00F" w14:textId="33043C97" w:rsidR="00926CA7" w:rsidRPr="00BF332E" w:rsidRDefault="00926CA7" w:rsidP="00926CA7">
      <w:pPr>
        <w:pStyle w:val="a5"/>
        <w:numPr>
          <w:ilvl w:val="0"/>
          <w:numId w:val="6"/>
        </w:numPr>
        <w:spacing w:before="120" w:after="120" w:line="240" w:lineRule="auto"/>
        <w:ind w:left="142" w:right="0" w:firstLine="0"/>
        <w:contextualSpacing w:val="0"/>
        <w:rPr>
          <w:szCs w:val="26"/>
          <w:lang w:val="uk-UA"/>
        </w:rPr>
      </w:pPr>
      <w:r w:rsidRPr="00BF332E">
        <w:rPr>
          <w:szCs w:val="26"/>
          <w:lang w:val="uk-UA"/>
        </w:rPr>
        <w:t xml:space="preserve">Фінансовому відділу передбачити фінансування заходів </w:t>
      </w:r>
      <w:r w:rsidR="00A20949" w:rsidRPr="00A82020">
        <w:rPr>
          <w:szCs w:val="26"/>
          <w:lang w:val="uk-UA"/>
        </w:rPr>
        <w:t>Програми</w:t>
      </w:r>
      <w:r w:rsidR="00A20949">
        <w:rPr>
          <w:szCs w:val="26"/>
          <w:lang w:val="uk-UA"/>
        </w:rPr>
        <w:t xml:space="preserve"> </w:t>
      </w:r>
      <w:r w:rsidRPr="00BF332E">
        <w:rPr>
          <w:lang w:val="uk-UA"/>
        </w:rPr>
        <w:t xml:space="preserve">«Обдаровані діти та стимулювання педагогічних працівників закладів загальної середньої освіти Святогірської міської ради на 2026-2029 роки» </w:t>
      </w:r>
      <w:r w:rsidRPr="00BF332E">
        <w:rPr>
          <w:szCs w:val="26"/>
          <w:lang w:val="uk-UA"/>
        </w:rPr>
        <w:t>у межах видатків передбачених в бюджете територіальної громади на відповідний рік, а також за рахунок інших джерел, не заборонених законодавством.</w:t>
      </w:r>
    </w:p>
    <w:p w14:paraId="7A068F6F" w14:textId="19D06B36" w:rsidR="00926CA7" w:rsidRPr="00BF332E" w:rsidRDefault="00926CA7" w:rsidP="00926CA7">
      <w:pPr>
        <w:numPr>
          <w:ilvl w:val="0"/>
          <w:numId w:val="6"/>
        </w:numPr>
        <w:spacing w:before="120" w:after="120" w:line="240" w:lineRule="auto"/>
        <w:ind w:left="142" w:right="0" w:firstLine="0"/>
        <w:rPr>
          <w:szCs w:val="26"/>
          <w:lang w:val="uk-UA"/>
        </w:rPr>
      </w:pPr>
      <w:r w:rsidRPr="00BF332E">
        <w:rPr>
          <w:szCs w:val="26"/>
          <w:lang w:val="uk-UA"/>
        </w:rPr>
        <w:t xml:space="preserve">Координацію за виконанням </w:t>
      </w:r>
      <w:r w:rsidR="00281D9D" w:rsidRPr="00BF332E">
        <w:rPr>
          <w:szCs w:val="26"/>
          <w:lang w:val="uk-UA"/>
        </w:rPr>
        <w:t>цього</w:t>
      </w:r>
      <w:r w:rsidRPr="00BF332E">
        <w:rPr>
          <w:szCs w:val="26"/>
          <w:lang w:val="uk-UA"/>
        </w:rPr>
        <w:t xml:space="preserve"> розпорядження покласти на начальника відділу освіти Святогірської міської ради Краматорського району Донецької області  Наталію ЗУБАРЄВУ, контроль – на заступника міського голови з питань діяльності виконавчих органів ради Андрія ЦЕЛОВАЛЬНІКОВА.</w:t>
      </w:r>
    </w:p>
    <w:p w14:paraId="04E7F9B7" w14:textId="77777777" w:rsidR="00E64092" w:rsidRDefault="00E64092" w:rsidP="00926CA7">
      <w:pPr>
        <w:spacing w:before="120" w:after="120" w:line="240" w:lineRule="auto"/>
        <w:ind w:left="0" w:right="5" w:firstLine="0"/>
        <w:rPr>
          <w:lang w:val="uk-UA"/>
        </w:rPr>
      </w:pPr>
    </w:p>
    <w:p w14:paraId="2A05B3EB" w14:textId="77777777" w:rsidR="000A7D58" w:rsidRPr="00E64092" w:rsidRDefault="000A7D58" w:rsidP="00926CA7">
      <w:pPr>
        <w:spacing w:before="120" w:after="120" w:line="240" w:lineRule="auto"/>
        <w:ind w:left="0" w:right="5" w:firstLine="0"/>
        <w:rPr>
          <w:lang w:val="uk-UA"/>
        </w:rPr>
      </w:pPr>
    </w:p>
    <w:p w14:paraId="180E0040" w14:textId="77777777" w:rsidR="00926CA7" w:rsidRDefault="00E64092" w:rsidP="00281D9D">
      <w:pPr>
        <w:spacing w:after="0" w:line="240" w:lineRule="auto"/>
        <w:ind w:left="0" w:right="6" w:firstLine="0"/>
        <w:rPr>
          <w:lang w:val="uk-UA"/>
        </w:rPr>
      </w:pPr>
      <w:r w:rsidRPr="00E64092">
        <w:rPr>
          <w:lang w:val="uk-UA"/>
        </w:rPr>
        <w:t xml:space="preserve">Начальник Святогірської міської </w:t>
      </w:r>
    </w:p>
    <w:p w14:paraId="53E5AF30" w14:textId="6B1B796B" w:rsidR="00E64092" w:rsidRPr="00E64092" w:rsidRDefault="00E64092" w:rsidP="00281D9D">
      <w:pPr>
        <w:spacing w:after="0" w:line="240" w:lineRule="auto"/>
        <w:ind w:left="0" w:right="6" w:firstLine="0"/>
        <w:rPr>
          <w:lang w:val="uk-UA"/>
        </w:rPr>
      </w:pPr>
      <w:r w:rsidRPr="00E64092">
        <w:rPr>
          <w:lang w:val="uk-UA"/>
        </w:rPr>
        <w:t xml:space="preserve">військової адміністрації                                                  </w:t>
      </w:r>
      <w:r w:rsidR="000A7D58">
        <w:rPr>
          <w:lang w:val="uk-UA"/>
        </w:rPr>
        <w:t xml:space="preserve">   </w:t>
      </w:r>
      <w:r w:rsidRPr="00E64092">
        <w:rPr>
          <w:lang w:val="uk-UA"/>
        </w:rPr>
        <w:t xml:space="preserve">  Володимир РИБАЛКІН</w:t>
      </w:r>
    </w:p>
    <w:p w14:paraId="2D7EB14F" w14:textId="77777777" w:rsidR="00E64092" w:rsidRPr="00E64092" w:rsidRDefault="00E64092" w:rsidP="00E64092">
      <w:pPr>
        <w:spacing w:after="288"/>
        <w:ind w:left="0" w:right="5" w:firstLine="0"/>
        <w:rPr>
          <w:lang w:val="uk-UA"/>
        </w:rPr>
      </w:pPr>
    </w:p>
    <w:p w14:paraId="7064FA9D" w14:textId="77777777" w:rsidR="00E64092" w:rsidRPr="00E64092" w:rsidRDefault="00E64092" w:rsidP="00E64092">
      <w:pPr>
        <w:spacing w:after="288"/>
        <w:ind w:left="0" w:right="5" w:firstLine="0"/>
        <w:rPr>
          <w:lang w:val="uk-UA"/>
        </w:rPr>
      </w:pPr>
    </w:p>
    <w:p w14:paraId="6CEF4DD9" w14:textId="77777777" w:rsidR="00E64092" w:rsidRPr="00E64092" w:rsidRDefault="00E64092" w:rsidP="00E64092">
      <w:pPr>
        <w:spacing w:after="288"/>
        <w:ind w:left="0" w:right="5" w:firstLine="0"/>
        <w:rPr>
          <w:lang w:val="uk-UA"/>
        </w:rPr>
      </w:pPr>
    </w:p>
    <w:p w14:paraId="338A5E91" w14:textId="77777777" w:rsidR="00E64092" w:rsidRPr="00E64092" w:rsidRDefault="00E64092" w:rsidP="00E64092">
      <w:pPr>
        <w:spacing w:after="288"/>
        <w:ind w:left="0" w:right="5" w:firstLine="0"/>
        <w:rPr>
          <w:lang w:val="uk-UA"/>
        </w:rPr>
      </w:pPr>
    </w:p>
    <w:p w14:paraId="5E5AA755" w14:textId="49BD3394" w:rsidR="00E64092" w:rsidRPr="00926CA7" w:rsidRDefault="00E64092" w:rsidP="00E64092">
      <w:pPr>
        <w:spacing w:after="288"/>
        <w:ind w:left="0" w:right="5" w:firstLine="0"/>
        <w:rPr>
          <w:highlight w:val="red"/>
          <w:lang w:val="uk-UA"/>
        </w:rPr>
      </w:pPr>
      <w:r w:rsidRPr="00E64092">
        <w:rPr>
          <w:lang w:val="uk-UA"/>
        </w:rPr>
        <w:t xml:space="preserve">                                                                                     </w:t>
      </w:r>
    </w:p>
    <w:p w14:paraId="5C3C1A06" w14:textId="71219F72" w:rsidR="007C429C" w:rsidRDefault="00E64092" w:rsidP="00E64092">
      <w:pPr>
        <w:spacing w:after="288"/>
        <w:ind w:left="0" w:right="5" w:firstLine="0"/>
        <w:rPr>
          <w:lang w:val="uk-UA"/>
        </w:rPr>
      </w:pPr>
      <w:r w:rsidRPr="00926CA7">
        <w:rPr>
          <w:highlight w:val="red"/>
          <w:lang w:val="uk-UA"/>
        </w:rPr>
        <w:t xml:space="preserve">                                </w:t>
      </w:r>
      <w:r w:rsidR="00730AD6" w:rsidRPr="00926CA7">
        <w:rPr>
          <w:highlight w:val="red"/>
          <w:lang w:val="uk-UA"/>
        </w:rPr>
        <w:t xml:space="preserve">                          </w:t>
      </w:r>
    </w:p>
    <w:p w14:paraId="51424D3A" w14:textId="65B27B69" w:rsidR="00CD5D66" w:rsidRDefault="00CD5D66" w:rsidP="00CD5D66">
      <w:pPr>
        <w:spacing w:after="288" w:line="240" w:lineRule="auto"/>
        <w:ind w:left="0" w:right="5" w:firstLine="0"/>
        <w:rPr>
          <w:lang w:val="uk-UA"/>
        </w:rPr>
      </w:pPr>
    </w:p>
    <w:p w14:paraId="0B354968" w14:textId="164DE197" w:rsidR="009957D6" w:rsidRDefault="009957D6" w:rsidP="00CD5D66">
      <w:pPr>
        <w:spacing w:after="288" w:line="240" w:lineRule="auto"/>
        <w:ind w:left="0" w:right="5" w:firstLine="0"/>
        <w:rPr>
          <w:lang w:val="uk-UA"/>
        </w:rPr>
      </w:pPr>
    </w:p>
    <w:p w14:paraId="1FCDD3D9" w14:textId="77777777" w:rsidR="00F11D8D" w:rsidRDefault="00F11D8D" w:rsidP="00CD5D66">
      <w:pPr>
        <w:spacing w:after="288" w:line="240" w:lineRule="auto"/>
        <w:ind w:left="0" w:right="5" w:firstLine="0"/>
        <w:rPr>
          <w:lang w:val="uk-UA"/>
        </w:rPr>
      </w:pPr>
    </w:p>
    <w:p w14:paraId="1008D3E5" w14:textId="77777777" w:rsidR="00F11D8D" w:rsidRDefault="00F11D8D" w:rsidP="00CD5D66">
      <w:pPr>
        <w:spacing w:after="288" w:line="240" w:lineRule="auto"/>
        <w:ind w:left="0" w:right="5" w:firstLine="0"/>
        <w:rPr>
          <w:lang w:val="uk-UA"/>
        </w:rPr>
      </w:pPr>
    </w:p>
    <w:p w14:paraId="7CFAB720" w14:textId="77777777" w:rsidR="00F11D8D" w:rsidRDefault="00F11D8D" w:rsidP="00CD5D66">
      <w:pPr>
        <w:spacing w:after="288" w:line="240" w:lineRule="auto"/>
        <w:ind w:left="0" w:right="5" w:firstLine="0"/>
        <w:rPr>
          <w:lang w:val="uk-UA"/>
        </w:rPr>
      </w:pPr>
    </w:p>
    <w:p w14:paraId="592CD401" w14:textId="77777777" w:rsidR="00F11D8D" w:rsidRDefault="00F11D8D" w:rsidP="00CD5D66">
      <w:pPr>
        <w:spacing w:after="288" w:line="240" w:lineRule="auto"/>
        <w:ind w:left="0" w:right="5" w:firstLine="0"/>
        <w:rPr>
          <w:lang w:val="uk-UA"/>
        </w:rPr>
      </w:pPr>
    </w:p>
    <w:p w14:paraId="2644A7E6" w14:textId="77777777" w:rsidR="00F11D8D" w:rsidRDefault="00F11D8D" w:rsidP="00CD5D66">
      <w:pPr>
        <w:spacing w:after="288" w:line="240" w:lineRule="auto"/>
        <w:ind w:left="0" w:right="5" w:firstLine="0"/>
        <w:rPr>
          <w:lang w:val="uk-UA"/>
        </w:rPr>
      </w:pPr>
    </w:p>
    <w:p w14:paraId="5450EE33" w14:textId="77777777" w:rsidR="00F11D8D" w:rsidRDefault="00F11D8D" w:rsidP="00CD5D66">
      <w:pPr>
        <w:spacing w:after="288" w:line="240" w:lineRule="auto"/>
        <w:ind w:left="0" w:right="5" w:firstLine="0"/>
        <w:rPr>
          <w:lang w:val="uk-UA"/>
        </w:rPr>
      </w:pPr>
    </w:p>
    <w:p w14:paraId="280B3803" w14:textId="2C0DAE53" w:rsidR="00D97233" w:rsidRPr="00D97233" w:rsidRDefault="00030159" w:rsidP="00CE33D1">
      <w:pPr>
        <w:widowControl w:val="0"/>
        <w:tabs>
          <w:tab w:val="left" w:pos="7371"/>
        </w:tabs>
        <w:spacing w:after="0" w:line="240" w:lineRule="auto"/>
        <w:ind w:left="0" w:right="0" w:firstLine="0"/>
        <w:rPr>
          <w:szCs w:val="26"/>
          <w:lang w:val="uk-UA"/>
        </w:rPr>
      </w:pPr>
      <w:r>
        <w:rPr>
          <w:color w:val="auto"/>
          <w:szCs w:val="26"/>
          <w:lang w:val="uk-UA"/>
        </w:rPr>
        <w:t xml:space="preserve">         </w:t>
      </w:r>
      <w:bookmarkStart w:id="0" w:name="_Hlk217491447"/>
    </w:p>
    <w:bookmarkEnd w:id="0"/>
    <w:p w14:paraId="571DEB21" w14:textId="79EAFA16" w:rsidR="00D841E6" w:rsidRDefault="00D841E6" w:rsidP="00D97233">
      <w:pPr>
        <w:spacing w:after="0" w:line="240" w:lineRule="auto"/>
        <w:ind w:left="0" w:right="6" w:firstLine="0"/>
        <w:rPr>
          <w:lang w:val="uk-UA"/>
        </w:rPr>
      </w:pPr>
    </w:p>
    <w:sectPr w:rsidR="00D841E6">
      <w:pgSz w:w="11900" w:h="16820"/>
      <w:pgMar w:top="1192" w:right="838" w:bottom="112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33387" w14:textId="77777777" w:rsidR="00F30203" w:rsidRDefault="00F30203" w:rsidP="00D841E6">
      <w:pPr>
        <w:spacing w:after="0" w:line="240" w:lineRule="auto"/>
      </w:pPr>
      <w:r>
        <w:separator/>
      </w:r>
    </w:p>
  </w:endnote>
  <w:endnote w:type="continuationSeparator" w:id="0">
    <w:p w14:paraId="49982B43" w14:textId="77777777" w:rsidR="00F30203" w:rsidRDefault="00F30203" w:rsidP="00D84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FCDCD0" w14:textId="77777777" w:rsidR="00F30203" w:rsidRDefault="00F30203" w:rsidP="00D841E6">
      <w:pPr>
        <w:spacing w:after="0" w:line="240" w:lineRule="auto"/>
      </w:pPr>
      <w:r>
        <w:separator/>
      </w:r>
    </w:p>
  </w:footnote>
  <w:footnote w:type="continuationSeparator" w:id="0">
    <w:p w14:paraId="364548A4" w14:textId="77777777" w:rsidR="00F30203" w:rsidRDefault="00F30203" w:rsidP="00D841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C75AC"/>
    <w:multiLevelType w:val="multilevel"/>
    <w:tmpl w:val="1054EDBC"/>
    <w:lvl w:ilvl="0">
      <w:start w:val="3"/>
      <w:numFmt w:val="decimal"/>
      <w:lvlText w:val="%1"/>
      <w:lvlJc w:val="left"/>
      <w:pPr>
        <w:ind w:left="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28F6038"/>
    <w:multiLevelType w:val="hybridMultilevel"/>
    <w:tmpl w:val="01BABE4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BD2A20"/>
    <w:multiLevelType w:val="hybridMultilevel"/>
    <w:tmpl w:val="A344063A"/>
    <w:lvl w:ilvl="0" w:tplc="37EA92E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4CE32C2">
      <w:start w:val="1"/>
      <w:numFmt w:val="bullet"/>
      <w:lvlText w:val="-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8FEE3BFC">
      <w:start w:val="1"/>
      <w:numFmt w:val="bullet"/>
      <w:lvlText w:val="▪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7E44848">
      <w:start w:val="1"/>
      <w:numFmt w:val="bullet"/>
      <w:lvlText w:val="•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42AD3D4">
      <w:start w:val="1"/>
      <w:numFmt w:val="bullet"/>
      <w:lvlText w:val="o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157A6E9E">
      <w:start w:val="1"/>
      <w:numFmt w:val="bullet"/>
      <w:lvlText w:val="▪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272AB04">
      <w:start w:val="1"/>
      <w:numFmt w:val="bullet"/>
      <w:lvlText w:val="•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413AA1DE">
      <w:start w:val="1"/>
      <w:numFmt w:val="bullet"/>
      <w:lvlText w:val="o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5E58C930">
      <w:start w:val="1"/>
      <w:numFmt w:val="bullet"/>
      <w:lvlText w:val="▪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71D66E8A"/>
    <w:multiLevelType w:val="multilevel"/>
    <w:tmpl w:val="072C9FBA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8896969"/>
    <w:multiLevelType w:val="hybridMultilevel"/>
    <w:tmpl w:val="6E0A01F4"/>
    <w:lvl w:ilvl="0" w:tplc="C51EB14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D7DF1"/>
    <w:multiLevelType w:val="hybridMultilevel"/>
    <w:tmpl w:val="AE1CE17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9B4"/>
    <w:rsid w:val="000056D5"/>
    <w:rsid w:val="00020F60"/>
    <w:rsid w:val="00030159"/>
    <w:rsid w:val="0003163F"/>
    <w:rsid w:val="00085C4B"/>
    <w:rsid w:val="00092CFC"/>
    <w:rsid w:val="00094D53"/>
    <w:rsid w:val="00097810"/>
    <w:rsid w:val="000A7D58"/>
    <w:rsid w:val="000D7966"/>
    <w:rsid w:val="000E20AB"/>
    <w:rsid w:val="000E559F"/>
    <w:rsid w:val="000E6EAF"/>
    <w:rsid w:val="00100C10"/>
    <w:rsid w:val="00106E58"/>
    <w:rsid w:val="00142EFC"/>
    <w:rsid w:val="00145E43"/>
    <w:rsid w:val="001868FC"/>
    <w:rsid w:val="0018773E"/>
    <w:rsid w:val="00191B25"/>
    <w:rsid w:val="001C4C6B"/>
    <w:rsid w:val="001C5710"/>
    <w:rsid w:val="001D3DBA"/>
    <w:rsid w:val="001E6717"/>
    <w:rsid w:val="001F7143"/>
    <w:rsid w:val="002003DD"/>
    <w:rsid w:val="00203779"/>
    <w:rsid w:val="0022215D"/>
    <w:rsid w:val="002223E7"/>
    <w:rsid w:val="00275E54"/>
    <w:rsid w:val="00281D9D"/>
    <w:rsid w:val="00285FA4"/>
    <w:rsid w:val="002A3E87"/>
    <w:rsid w:val="002E306F"/>
    <w:rsid w:val="002E40B3"/>
    <w:rsid w:val="002E69B0"/>
    <w:rsid w:val="00322858"/>
    <w:rsid w:val="00390B79"/>
    <w:rsid w:val="00395863"/>
    <w:rsid w:val="003C0D9C"/>
    <w:rsid w:val="003C5618"/>
    <w:rsid w:val="004109E0"/>
    <w:rsid w:val="00416039"/>
    <w:rsid w:val="00432994"/>
    <w:rsid w:val="00432E00"/>
    <w:rsid w:val="00434A5D"/>
    <w:rsid w:val="00450C3B"/>
    <w:rsid w:val="0048629B"/>
    <w:rsid w:val="00491DD6"/>
    <w:rsid w:val="004B68AA"/>
    <w:rsid w:val="004C7569"/>
    <w:rsid w:val="00531D9D"/>
    <w:rsid w:val="0053490F"/>
    <w:rsid w:val="00551BC3"/>
    <w:rsid w:val="0056342E"/>
    <w:rsid w:val="0056557D"/>
    <w:rsid w:val="00582718"/>
    <w:rsid w:val="005A1BD9"/>
    <w:rsid w:val="005A3AC2"/>
    <w:rsid w:val="005B6E67"/>
    <w:rsid w:val="005F3DE8"/>
    <w:rsid w:val="00641804"/>
    <w:rsid w:val="00644F60"/>
    <w:rsid w:val="00656AB7"/>
    <w:rsid w:val="00681D01"/>
    <w:rsid w:val="006825DC"/>
    <w:rsid w:val="00695CC2"/>
    <w:rsid w:val="006A0FF7"/>
    <w:rsid w:val="006C37AB"/>
    <w:rsid w:val="006C55D4"/>
    <w:rsid w:val="006E109A"/>
    <w:rsid w:val="006E7C8B"/>
    <w:rsid w:val="006F5BDE"/>
    <w:rsid w:val="00730AD6"/>
    <w:rsid w:val="00742E86"/>
    <w:rsid w:val="00796504"/>
    <w:rsid w:val="007B20BC"/>
    <w:rsid w:val="007C429C"/>
    <w:rsid w:val="007E0094"/>
    <w:rsid w:val="007E3858"/>
    <w:rsid w:val="00807F0E"/>
    <w:rsid w:val="00813F4B"/>
    <w:rsid w:val="00831941"/>
    <w:rsid w:val="00832A43"/>
    <w:rsid w:val="00841969"/>
    <w:rsid w:val="00861953"/>
    <w:rsid w:val="00896E0B"/>
    <w:rsid w:val="008B0E82"/>
    <w:rsid w:val="008B67F4"/>
    <w:rsid w:val="00926CA7"/>
    <w:rsid w:val="00976FFB"/>
    <w:rsid w:val="009957D6"/>
    <w:rsid w:val="00995DAE"/>
    <w:rsid w:val="009A2C0E"/>
    <w:rsid w:val="009C1886"/>
    <w:rsid w:val="009D1E02"/>
    <w:rsid w:val="009F168C"/>
    <w:rsid w:val="009F44CA"/>
    <w:rsid w:val="009F7E43"/>
    <w:rsid w:val="00A05E8C"/>
    <w:rsid w:val="00A20949"/>
    <w:rsid w:val="00A64ACC"/>
    <w:rsid w:val="00A74550"/>
    <w:rsid w:val="00A82020"/>
    <w:rsid w:val="00A94967"/>
    <w:rsid w:val="00AB1220"/>
    <w:rsid w:val="00AB2D61"/>
    <w:rsid w:val="00AC710D"/>
    <w:rsid w:val="00AF1B48"/>
    <w:rsid w:val="00AF6D20"/>
    <w:rsid w:val="00B03163"/>
    <w:rsid w:val="00B26CBA"/>
    <w:rsid w:val="00B5339F"/>
    <w:rsid w:val="00B63CBD"/>
    <w:rsid w:val="00B64EAB"/>
    <w:rsid w:val="00B6707E"/>
    <w:rsid w:val="00B8467B"/>
    <w:rsid w:val="00BB1C1D"/>
    <w:rsid w:val="00BC3C50"/>
    <w:rsid w:val="00BD09B3"/>
    <w:rsid w:val="00BF16D0"/>
    <w:rsid w:val="00BF332E"/>
    <w:rsid w:val="00BF4DC1"/>
    <w:rsid w:val="00C112D9"/>
    <w:rsid w:val="00C23B1B"/>
    <w:rsid w:val="00C5220A"/>
    <w:rsid w:val="00C80D7C"/>
    <w:rsid w:val="00C83031"/>
    <w:rsid w:val="00C85C87"/>
    <w:rsid w:val="00CC5A95"/>
    <w:rsid w:val="00CD1793"/>
    <w:rsid w:val="00CD5D0E"/>
    <w:rsid w:val="00CD5D66"/>
    <w:rsid w:val="00CE33D1"/>
    <w:rsid w:val="00CE6B05"/>
    <w:rsid w:val="00CF23FB"/>
    <w:rsid w:val="00D00679"/>
    <w:rsid w:val="00D029B4"/>
    <w:rsid w:val="00D374AF"/>
    <w:rsid w:val="00D4055F"/>
    <w:rsid w:val="00D4228C"/>
    <w:rsid w:val="00D66949"/>
    <w:rsid w:val="00D841E6"/>
    <w:rsid w:val="00D93241"/>
    <w:rsid w:val="00D97233"/>
    <w:rsid w:val="00DA1099"/>
    <w:rsid w:val="00DB2447"/>
    <w:rsid w:val="00DD6ABE"/>
    <w:rsid w:val="00E07626"/>
    <w:rsid w:val="00E22126"/>
    <w:rsid w:val="00E23947"/>
    <w:rsid w:val="00E51FCD"/>
    <w:rsid w:val="00E64092"/>
    <w:rsid w:val="00E6704C"/>
    <w:rsid w:val="00E75D10"/>
    <w:rsid w:val="00EA1FE8"/>
    <w:rsid w:val="00EA44F4"/>
    <w:rsid w:val="00EF5ADE"/>
    <w:rsid w:val="00F11D8D"/>
    <w:rsid w:val="00F30203"/>
    <w:rsid w:val="00F30B10"/>
    <w:rsid w:val="00F4183A"/>
    <w:rsid w:val="00F43BCE"/>
    <w:rsid w:val="00F467C6"/>
    <w:rsid w:val="00F802F6"/>
    <w:rsid w:val="00F93779"/>
    <w:rsid w:val="00FA6025"/>
    <w:rsid w:val="00FC50B0"/>
    <w:rsid w:val="00FF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83DD3"/>
  <w15:docId w15:val="{07D834CF-A92B-4C14-9F85-8553EBDA3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42" w:line="249" w:lineRule="auto"/>
      <w:ind w:left="435" w:right="5533" w:hanging="435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304"/>
      <w:outlineLvl w:val="0"/>
    </w:pPr>
    <w:rPr>
      <w:rFonts w:ascii="Times New Roman" w:eastAsia="Times New Roman" w:hAnsi="Times New Roman" w:cs="Times New Roman"/>
      <w:b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D422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228C"/>
    <w:rPr>
      <w:rFonts w:ascii="Tahoma" w:eastAsia="Times New Roman" w:hAnsi="Tahoma" w:cs="Tahoma"/>
      <w:color w:val="000000"/>
      <w:sz w:val="16"/>
      <w:szCs w:val="16"/>
    </w:rPr>
  </w:style>
  <w:style w:type="paragraph" w:styleId="a5">
    <w:name w:val="List Paragraph"/>
    <w:basedOn w:val="a"/>
    <w:uiPriority w:val="34"/>
    <w:qFormat/>
    <w:rsid w:val="00926CA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841E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841E6"/>
    <w:rPr>
      <w:rFonts w:ascii="Times New Roman" w:eastAsia="Times New Roman" w:hAnsi="Times New Roman" w:cs="Times New Roman"/>
      <w:color w:val="000000"/>
      <w:sz w:val="26"/>
    </w:rPr>
  </w:style>
  <w:style w:type="paragraph" w:styleId="a8">
    <w:name w:val="footer"/>
    <w:basedOn w:val="a"/>
    <w:link w:val="a9"/>
    <w:uiPriority w:val="99"/>
    <w:unhideWhenUsed/>
    <w:rsid w:val="00D841E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841E6"/>
    <w:rPr>
      <w:rFonts w:ascii="Times New Roman" w:eastAsia="Times New Roman" w:hAnsi="Times New Roman" w:cs="Times New Roman"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2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Leonid Podushkin</dc:creator>
  <cp:keywords/>
  <cp:lastModifiedBy>Legion -</cp:lastModifiedBy>
  <cp:revision>123</cp:revision>
  <cp:lastPrinted>2026-03-20T08:26:00Z</cp:lastPrinted>
  <dcterms:created xsi:type="dcterms:W3CDTF">2025-06-30T12:21:00Z</dcterms:created>
  <dcterms:modified xsi:type="dcterms:W3CDTF">2026-07-22T08:28:00Z</dcterms:modified>
</cp:coreProperties>
</file>