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56A37" w14:textId="77777777" w:rsidR="00663DC4" w:rsidRPr="001F7347" w:rsidRDefault="00663DC4" w:rsidP="00663DC4">
      <w:pPr>
        <w:rPr>
          <w:sz w:val="26"/>
          <w:szCs w:val="26"/>
          <w:lang w:val="uk-UA"/>
        </w:rPr>
      </w:pPr>
    </w:p>
    <w:p w14:paraId="54F62FD1" w14:textId="77777777" w:rsidR="006A74D5" w:rsidRPr="001F7347" w:rsidRDefault="00870792" w:rsidP="00235653">
      <w:pPr>
        <w:ind w:firstLine="5387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>Додаток 1</w:t>
      </w:r>
    </w:p>
    <w:p w14:paraId="03955120" w14:textId="77777777" w:rsidR="002C06D0" w:rsidRPr="001F7347" w:rsidRDefault="002C06D0" w:rsidP="00235653">
      <w:pPr>
        <w:ind w:firstLine="5387"/>
        <w:jc w:val="both"/>
        <w:rPr>
          <w:sz w:val="26"/>
          <w:szCs w:val="26"/>
          <w:lang w:val="uk-UA"/>
        </w:rPr>
      </w:pPr>
    </w:p>
    <w:p w14:paraId="1255F731" w14:textId="77777777" w:rsidR="009D59DC" w:rsidRPr="001F7347" w:rsidRDefault="009D59DC" w:rsidP="00235653">
      <w:pPr>
        <w:ind w:firstLine="5387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ЗАТВЕРДЖЕНО </w:t>
      </w:r>
    </w:p>
    <w:p w14:paraId="06F8DFFB" w14:textId="0D87A5AA" w:rsidR="009D59DC" w:rsidRPr="001F7347" w:rsidRDefault="009D59DC" w:rsidP="00235653">
      <w:pPr>
        <w:ind w:firstLine="5387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розпорядження начальника </w:t>
      </w:r>
    </w:p>
    <w:p w14:paraId="14B5571C" w14:textId="77777777" w:rsidR="009D59DC" w:rsidRPr="001F7347" w:rsidRDefault="009D59DC" w:rsidP="00235653">
      <w:pPr>
        <w:ind w:firstLine="5387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Святогірської міської військової </w:t>
      </w:r>
    </w:p>
    <w:p w14:paraId="0BDB861F" w14:textId="77777777" w:rsidR="009D59DC" w:rsidRPr="001F7347" w:rsidRDefault="009D59DC" w:rsidP="00235653">
      <w:pPr>
        <w:ind w:firstLine="5387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адміністрації </w:t>
      </w:r>
    </w:p>
    <w:p w14:paraId="7FB50888" w14:textId="6ED1D612" w:rsidR="009D59DC" w:rsidRPr="001F7347" w:rsidRDefault="001775ED" w:rsidP="00235653">
      <w:pPr>
        <w:ind w:firstLine="5387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>21.07.2026</w:t>
      </w:r>
      <w:r w:rsidR="009D59DC" w:rsidRPr="001F7347">
        <w:rPr>
          <w:sz w:val="26"/>
          <w:szCs w:val="26"/>
          <w:lang w:val="uk-UA"/>
        </w:rPr>
        <w:t xml:space="preserve">  № </w:t>
      </w:r>
      <w:r w:rsidRPr="001F7347">
        <w:rPr>
          <w:sz w:val="26"/>
          <w:szCs w:val="26"/>
          <w:lang w:val="uk-UA"/>
        </w:rPr>
        <w:t>376</w:t>
      </w:r>
    </w:p>
    <w:p w14:paraId="5F154F3A" w14:textId="77777777" w:rsidR="00876B85" w:rsidRPr="001F7347" w:rsidRDefault="00876B85" w:rsidP="001D0189">
      <w:pPr>
        <w:jc w:val="right"/>
        <w:rPr>
          <w:sz w:val="26"/>
          <w:szCs w:val="26"/>
          <w:lang w:val="uk-UA"/>
        </w:rPr>
      </w:pPr>
    </w:p>
    <w:p w14:paraId="4F8D4DCB" w14:textId="2646BD0B" w:rsidR="00876B85" w:rsidRPr="001F7347" w:rsidRDefault="00876B85" w:rsidP="00876B85">
      <w:pPr>
        <w:jc w:val="center"/>
        <w:rPr>
          <w:b/>
          <w:sz w:val="26"/>
          <w:szCs w:val="26"/>
          <w:lang w:val="uk-UA"/>
        </w:rPr>
      </w:pPr>
      <w:r w:rsidRPr="001F7347">
        <w:rPr>
          <w:b/>
          <w:sz w:val="26"/>
          <w:szCs w:val="26"/>
          <w:lang w:val="uk-UA"/>
        </w:rPr>
        <w:t>Положення про проведення громадського обговорення</w:t>
      </w:r>
      <w:r w:rsidR="00B2119D" w:rsidRPr="001F7347">
        <w:rPr>
          <w:sz w:val="26"/>
          <w:szCs w:val="26"/>
          <w:lang w:val="uk-UA"/>
        </w:rPr>
        <w:t xml:space="preserve"> </w:t>
      </w:r>
      <w:r w:rsidR="00720E09" w:rsidRPr="001F7347">
        <w:rPr>
          <w:b/>
          <w:sz w:val="26"/>
          <w:szCs w:val="26"/>
          <w:lang w:val="uk-UA"/>
        </w:rPr>
        <w:t>щодо ліквідації</w:t>
      </w:r>
      <w:r w:rsidR="00B2119D" w:rsidRPr="001F7347">
        <w:rPr>
          <w:b/>
          <w:sz w:val="26"/>
          <w:szCs w:val="26"/>
          <w:lang w:val="uk-UA"/>
        </w:rPr>
        <w:t xml:space="preserve"> заклад</w:t>
      </w:r>
      <w:r w:rsidR="0016382E" w:rsidRPr="001F7347">
        <w:rPr>
          <w:b/>
          <w:sz w:val="26"/>
          <w:szCs w:val="26"/>
          <w:lang w:val="uk-UA"/>
        </w:rPr>
        <w:t>ів освіти Святогірської міської</w:t>
      </w:r>
      <w:r w:rsidR="00235653" w:rsidRPr="001F7347">
        <w:rPr>
          <w:b/>
          <w:sz w:val="26"/>
          <w:szCs w:val="26"/>
          <w:lang w:val="uk-UA"/>
        </w:rPr>
        <w:t xml:space="preserve"> ради</w:t>
      </w:r>
    </w:p>
    <w:p w14:paraId="7AEE49E5" w14:textId="77777777" w:rsidR="00B2119D" w:rsidRPr="001F7347" w:rsidRDefault="00B2119D" w:rsidP="00B2119D">
      <w:pPr>
        <w:spacing w:before="100" w:beforeAutospacing="1" w:after="100" w:afterAutospacing="1"/>
        <w:jc w:val="center"/>
        <w:outlineLvl w:val="2"/>
        <w:rPr>
          <w:b/>
          <w:bCs/>
          <w:sz w:val="26"/>
          <w:szCs w:val="26"/>
          <w:lang w:val="uk-UA" w:eastAsia="uk-UA"/>
        </w:rPr>
      </w:pPr>
      <w:r w:rsidRPr="001F7347">
        <w:rPr>
          <w:b/>
          <w:bCs/>
          <w:sz w:val="26"/>
          <w:szCs w:val="26"/>
          <w:lang w:val="uk-UA" w:eastAsia="uk-UA"/>
        </w:rPr>
        <w:t xml:space="preserve">1. </w:t>
      </w:r>
      <w:r w:rsidR="0045456D" w:rsidRPr="001F7347">
        <w:rPr>
          <w:b/>
          <w:bCs/>
          <w:sz w:val="26"/>
          <w:szCs w:val="26"/>
          <w:lang w:val="uk-UA" w:eastAsia="uk-UA"/>
        </w:rPr>
        <w:t>ЗАГАЛЬНІ ПОЛОЖЕННЯ</w:t>
      </w:r>
    </w:p>
    <w:p w14:paraId="2295DEA3" w14:textId="02CF0FAA" w:rsidR="00B2119D" w:rsidRPr="001F7347" w:rsidRDefault="00B2119D" w:rsidP="000A4E9A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1.1. Це Положення визначає порядок організації та проведенн</w:t>
      </w:r>
      <w:r w:rsidR="006028DF" w:rsidRPr="001F7347">
        <w:rPr>
          <w:sz w:val="26"/>
          <w:szCs w:val="26"/>
          <w:lang w:val="uk-UA" w:eastAsia="uk-UA"/>
        </w:rPr>
        <w:t xml:space="preserve">я громадського обговорення щодо </w:t>
      </w:r>
      <w:r w:rsidRPr="001F7347">
        <w:rPr>
          <w:sz w:val="26"/>
          <w:szCs w:val="26"/>
          <w:lang w:val="uk-UA" w:eastAsia="uk-UA"/>
        </w:rPr>
        <w:t xml:space="preserve">ліквідації закладів освіти Святогірської міської </w:t>
      </w:r>
      <w:r w:rsidR="00235653" w:rsidRPr="001F7347">
        <w:rPr>
          <w:sz w:val="26"/>
          <w:szCs w:val="26"/>
          <w:lang w:val="uk-UA" w:eastAsia="uk-UA"/>
        </w:rPr>
        <w:t>ради</w:t>
      </w:r>
      <w:r w:rsidRPr="001F7347">
        <w:rPr>
          <w:sz w:val="26"/>
          <w:szCs w:val="26"/>
          <w:lang w:val="uk-UA" w:eastAsia="uk-UA"/>
        </w:rPr>
        <w:t xml:space="preserve"> (далі — громадське обговорення).</w:t>
      </w:r>
    </w:p>
    <w:p w14:paraId="6A8AE436" w14:textId="77777777" w:rsidR="00720E09" w:rsidRPr="001F7347" w:rsidRDefault="00B2119D" w:rsidP="000A4E9A">
      <w:pPr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 w:eastAsia="uk-UA"/>
        </w:rPr>
        <w:t xml:space="preserve">1.2. </w:t>
      </w:r>
      <w:r w:rsidR="003337E7" w:rsidRPr="001F7347">
        <w:rPr>
          <w:sz w:val="26"/>
          <w:szCs w:val="26"/>
          <w:lang w:val="uk-UA"/>
        </w:rPr>
        <w:t xml:space="preserve">Положення розроблене відповідно до положень Конституції України, Закону України «Про місцеве самоврядування в Україні», Закону України «Про </w:t>
      </w:r>
      <w:r w:rsidR="00720E09" w:rsidRPr="001F7347">
        <w:rPr>
          <w:sz w:val="26"/>
          <w:szCs w:val="26"/>
          <w:lang w:val="uk-UA"/>
        </w:rPr>
        <w:t>повну загальну середню освіту»</w:t>
      </w:r>
    </w:p>
    <w:p w14:paraId="6D61D304" w14:textId="7FFFB7D9" w:rsidR="00B2119D" w:rsidRPr="001F7347" w:rsidRDefault="00B2119D" w:rsidP="000A4E9A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1.3. </w:t>
      </w:r>
      <w:r w:rsidR="003337E7" w:rsidRPr="001F7347">
        <w:rPr>
          <w:sz w:val="26"/>
          <w:szCs w:val="26"/>
          <w:lang w:val="uk-UA"/>
        </w:rPr>
        <w:t xml:space="preserve">Метою прийняття цього Положення є створення дієвого механізму для реалізації законного права мешканців Святогірської міської територіальної громади на участь в обговоренні і </w:t>
      </w:r>
      <w:r w:rsidRPr="001F7347">
        <w:rPr>
          <w:sz w:val="26"/>
          <w:szCs w:val="26"/>
          <w:lang w:val="uk-UA" w:eastAsia="uk-UA"/>
        </w:rPr>
        <w:t xml:space="preserve">врахування думки жителів громади, учасників освітнього процесу та інших заінтересованих сторін під час прийняття </w:t>
      </w:r>
      <w:r w:rsidR="00A620FF" w:rsidRPr="001F7347">
        <w:rPr>
          <w:sz w:val="26"/>
          <w:szCs w:val="26"/>
          <w:lang w:val="uk-UA" w:eastAsia="uk-UA"/>
        </w:rPr>
        <w:t>рішень щодо</w:t>
      </w:r>
      <w:r w:rsidRPr="001F7347">
        <w:rPr>
          <w:sz w:val="26"/>
          <w:szCs w:val="26"/>
          <w:lang w:val="uk-UA" w:eastAsia="uk-UA"/>
        </w:rPr>
        <w:t xml:space="preserve"> </w:t>
      </w:r>
      <w:r w:rsidR="009A6B44" w:rsidRPr="001F7347">
        <w:rPr>
          <w:sz w:val="26"/>
          <w:szCs w:val="26"/>
          <w:lang w:val="uk-UA" w:eastAsia="uk-UA"/>
        </w:rPr>
        <w:t xml:space="preserve">ліквідації </w:t>
      </w:r>
      <w:r w:rsidRPr="001F7347">
        <w:rPr>
          <w:sz w:val="26"/>
          <w:szCs w:val="26"/>
          <w:lang w:val="uk-UA" w:eastAsia="uk-UA"/>
        </w:rPr>
        <w:t>закладів освіти</w:t>
      </w:r>
      <w:r w:rsidR="009A6B44" w:rsidRPr="001F7347">
        <w:rPr>
          <w:sz w:val="26"/>
          <w:szCs w:val="26"/>
          <w:lang w:val="uk-UA" w:eastAsia="uk-UA"/>
        </w:rPr>
        <w:t xml:space="preserve"> та зміни мережі закладів освіти</w:t>
      </w:r>
      <w:r w:rsidRPr="001F7347">
        <w:rPr>
          <w:sz w:val="26"/>
          <w:szCs w:val="26"/>
          <w:lang w:val="uk-UA" w:eastAsia="uk-UA"/>
        </w:rPr>
        <w:t>.</w:t>
      </w:r>
    </w:p>
    <w:p w14:paraId="5CE933C4" w14:textId="77777777" w:rsidR="00720E09" w:rsidRPr="001F7347" w:rsidRDefault="003C5C5B" w:rsidP="000A4E9A">
      <w:pPr>
        <w:pStyle w:val="isselectedend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1.4</w:t>
      </w:r>
      <w:r w:rsidR="00720E09" w:rsidRPr="001F7347">
        <w:rPr>
          <w:sz w:val="26"/>
          <w:szCs w:val="26"/>
        </w:rPr>
        <w:t>. Реалізація цього Положення спрямована на вирішення таких завдань:</w:t>
      </w:r>
    </w:p>
    <w:p w14:paraId="7973D505" w14:textId="5A0EC201" w:rsidR="00720E09" w:rsidRPr="001F7347" w:rsidRDefault="00720E09" w:rsidP="000A4E9A">
      <w:pPr>
        <w:pStyle w:val="isselectedend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– забезпечення відкритості та прозорост</w:t>
      </w:r>
      <w:r w:rsidR="0016382E" w:rsidRPr="001F7347">
        <w:rPr>
          <w:sz w:val="26"/>
          <w:szCs w:val="26"/>
        </w:rPr>
        <w:t>і процесу прийняття рішень щодо</w:t>
      </w:r>
      <w:r w:rsidRPr="001F7347">
        <w:rPr>
          <w:sz w:val="26"/>
          <w:szCs w:val="26"/>
        </w:rPr>
        <w:t xml:space="preserve"> ліквідації закладів освіти;</w:t>
      </w:r>
    </w:p>
    <w:p w14:paraId="6BC01374" w14:textId="77777777" w:rsidR="00720E09" w:rsidRPr="001F7347" w:rsidRDefault="00720E09" w:rsidP="000A4E9A">
      <w:pPr>
        <w:pStyle w:val="isselectedend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– інформування громадськості про підстави, мету та наслідки запланованих змін у мережі закладів освіти;</w:t>
      </w:r>
    </w:p>
    <w:p w14:paraId="42B7460C" w14:textId="77777777" w:rsidR="00720E09" w:rsidRPr="001F7347" w:rsidRDefault="00720E09" w:rsidP="000A4E9A">
      <w:pPr>
        <w:pStyle w:val="isselectedend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– вивчення та врахування громадської думки з питань, що виносяться на громадське обговорення;</w:t>
      </w:r>
    </w:p>
    <w:p w14:paraId="0C070C69" w14:textId="77777777" w:rsidR="00720E09" w:rsidRPr="001F7347" w:rsidRDefault="00720E09" w:rsidP="000A4E9A">
      <w:pPr>
        <w:pStyle w:val="isselectedend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– отримання пропозицій та зауважень від жителів громади;</w:t>
      </w:r>
    </w:p>
    <w:p w14:paraId="0573C7A7" w14:textId="36F61C94" w:rsidR="00720E09" w:rsidRPr="001F7347" w:rsidRDefault="003C5C5B" w:rsidP="000A4E9A">
      <w:pPr>
        <w:pStyle w:val="isselectedend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1.5</w:t>
      </w:r>
      <w:r w:rsidR="00720E09" w:rsidRPr="001F7347">
        <w:rPr>
          <w:sz w:val="26"/>
          <w:szCs w:val="26"/>
        </w:rPr>
        <w:t xml:space="preserve">. Участь у громадському обговоренні можуть брати жителі Святогірської міської територіальної громади, працівники закладів освіти, батьки (інші законні представники) здобувачів освіти, представники громадських об'єднань, підприємств, установ та організацій незалежно від форми власності, </w:t>
      </w:r>
      <w:r w:rsidR="009A6B44" w:rsidRPr="001F7347">
        <w:rPr>
          <w:sz w:val="26"/>
          <w:szCs w:val="26"/>
        </w:rPr>
        <w:t xml:space="preserve">зареєстрованих на території громади, </w:t>
      </w:r>
      <w:r w:rsidR="00720E09" w:rsidRPr="001F7347">
        <w:rPr>
          <w:sz w:val="26"/>
          <w:szCs w:val="26"/>
        </w:rPr>
        <w:t>а також інші заінтересовані особи.</w:t>
      </w:r>
      <w:r w:rsidR="000A4E9A" w:rsidRPr="001F7347">
        <w:rPr>
          <w:sz w:val="26"/>
          <w:szCs w:val="26"/>
        </w:rPr>
        <w:t xml:space="preserve"> </w:t>
      </w:r>
      <w:r w:rsidR="00720E09" w:rsidRPr="001F7347">
        <w:rPr>
          <w:sz w:val="26"/>
          <w:szCs w:val="26"/>
        </w:rPr>
        <w:t>До участі в громадському обговоренні можуть залучатися представники органів державної влади, органів місцевого самоврядування, експерти, фахівці у сфері освіти та інші особи.</w:t>
      </w:r>
    </w:p>
    <w:p w14:paraId="45BF0B4A" w14:textId="77777777" w:rsidR="00720E09" w:rsidRPr="001F7347" w:rsidRDefault="003C5C5B" w:rsidP="000A4E9A">
      <w:pPr>
        <w:pStyle w:val="isselectedend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1.6</w:t>
      </w:r>
      <w:r w:rsidR="00720E09" w:rsidRPr="001F7347">
        <w:rPr>
          <w:sz w:val="26"/>
          <w:szCs w:val="26"/>
        </w:rPr>
        <w:t>. Громадське обговорення має відкритий характер та проводиться на засадах законності, добровільності, гласності, прозорості, рівності прав учасників та свободи висловлення думок.</w:t>
      </w:r>
    </w:p>
    <w:p w14:paraId="4D20E382" w14:textId="77777777" w:rsidR="00720E09" w:rsidRPr="001F7347" w:rsidRDefault="003C5C5B" w:rsidP="000A4E9A">
      <w:pPr>
        <w:pStyle w:val="aa"/>
        <w:spacing w:before="0" w:beforeAutospacing="0" w:after="0" w:afterAutospacing="0"/>
        <w:jc w:val="both"/>
        <w:rPr>
          <w:sz w:val="26"/>
          <w:szCs w:val="26"/>
        </w:rPr>
      </w:pPr>
      <w:r w:rsidRPr="001F7347">
        <w:rPr>
          <w:sz w:val="26"/>
          <w:szCs w:val="26"/>
        </w:rPr>
        <w:t>1.7</w:t>
      </w:r>
      <w:r w:rsidR="00720E09" w:rsidRPr="001F7347">
        <w:rPr>
          <w:sz w:val="26"/>
          <w:szCs w:val="26"/>
        </w:rPr>
        <w:t>. Ніхто не може бути примушений до участі або обмежений в участі у громадському обговоренні, крім випадків, передбачених законодавством України.</w:t>
      </w:r>
    </w:p>
    <w:p w14:paraId="01C4D2F7" w14:textId="77777777" w:rsidR="00A66E8E" w:rsidRPr="001F7347" w:rsidRDefault="00A66E8E" w:rsidP="00720E09">
      <w:pPr>
        <w:pStyle w:val="aa"/>
        <w:jc w:val="both"/>
        <w:rPr>
          <w:sz w:val="26"/>
          <w:szCs w:val="26"/>
        </w:rPr>
      </w:pPr>
    </w:p>
    <w:p w14:paraId="76DDEDF2" w14:textId="77777777" w:rsidR="00720E09" w:rsidRPr="001F7347" w:rsidRDefault="00720E09" w:rsidP="00720E09">
      <w:pPr>
        <w:pStyle w:val="isselectedend"/>
        <w:jc w:val="center"/>
        <w:rPr>
          <w:sz w:val="26"/>
          <w:szCs w:val="26"/>
        </w:rPr>
      </w:pPr>
      <w:r w:rsidRPr="001F7347">
        <w:rPr>
          <w:rStyle w:val="ab"/>
          <w:sz w:val="26"/>
          <w:szCs w:val="26"/>
        </w:rPr>
        <w:t>2. ПОРЯДОК ОРГАНІЗАЦІЇ, ПРОВЕДЕННЯ ТА ОПРИЛЮДНЕННЯ РЕЗУЛЬТАТІВ ГРОМАДСЬКОГО ОБГОВОРЕННЯ</w:t>
      </w:r>
    </w:p>
    <w:p w14:paraId="3AFE612A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lastRenderedPageBreak/>
        <w:t>2.1.</w:t>
      </w:r>
      <w:r w:rsidRPr="001F7347">
        <w:rPr>
          <w:sz w:val="26"/>
          <w:szCs w:val="26"/>
          <w:lang w:val="uk-UA" w:eastAsia="uk-UA"/>
        </w:rPr>
        <w:t xml:space="preserve"> Організатором громадського обговорення є Відділ освіти Святогірської міської ради Краматорського району Донецької області (далі – Відділ освіти).</w:t>
      </w:r>
    </w:p>
    <w:p w14:paraId="4BE26997" w14:textId="2F57C9CE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2.2.</w:t>
      </w:r>
      <w:r w:rsidRPr="001F7347">
        <w:rPr>
          <w:sz w:val="26"/>
          <w:szCs w:val="26"/>
          <w:lang w:val="uk-UA" w:eastAsia="uk-UA"/>
        </w:rPr>
        <w:t xml:space="preserve"> Проєкт рішення про ліквідацію Закладів оприлюднюється на офіційному сайті Святогірської міської територіальної громади не менше ніж за один рік до прийняття остаточного рішення.</w:t>
      </w:r>
    </w:p>
    <w:p w14:paraId="47F99DD2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2.3.</w:t>
      </w:r>
      <w:r w:rsidRPr="001F7347">
        <w:rPr>
          <w:sz w:val="26"/>
          <w:szCs w:val="26"/>
          <w:lang w:val="uk-UA" w:eastAsia="uk-UA"/>
        </w:rPr>
        <w:t xml:space="preserve"> Активна фаза збору пропозицій та зауважень від громадськості триває 60 календарних днів з дня оприлюднення інформаційного повідомлення.</w:t>
      </w:r>
    </w:p>
    <w:p w14:paraId="4E286492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2.4.</w:t>
      </w:r>
      <w:r w:rsidRPr="001F7347">
        <w:rPr>
          <w:sz w:val="26"/>
          <w:szCs w:val="26"/>
          <w:lang w:val="uk-UA" w:eastAsia="uk-UA"/>
        </w:rPr>
        <w:t xml:space="preserve"> З урахуванням безпекової ситуації та факту призупинення діяльності Закладів з 2022 року громадське обговорення проводиться у таких формах:</w:t>
      </w:r>
    </w:p>
    <w:p w14:paraId="7EA7025D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- електронні консультації – отримання пропозицій та зауважень на офіційну електронну адресу Відділу освіти;</w:t>
      </w:r>
    </w:p>
    <w:p w14:paraId="68129501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- письмові звернення – приймання звернень на офіційну електронну адресу Відділу освіти;</w:t>
      </w:r>
    </w:p>
    <w:p w14:paraId="2BEB44DF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- громадські слухання (онлайн-зустрічі) – проведення дистанційних зустрічей із жителями територіальної громади.</w:t>
      </w:r>
    </w:p>
    <w:p w14:paraId="3DADE6A8" w14:textId="0D00FCF2" w:rsidR="00C45E72" w:rsidRPr="001F7347" w:rsidRDefault="00C45E72" w:rsidP="00617434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2.5.</w:t>
      </w:r>
      <w:r w:rsidRPr="001F7347">
        <w:rPr>
          <w:sz w:val="26"/>
          <w:szCs w:val="26"/>
          <w:lang w:val="uk-UA" w:eastAsia="uk-UA"/>
        </w:rPr>
        <w:t xml:space="preserve"> Відділ освіти забезпечує оприлюднення на офіційному сайті Святогірської міської територіальної громади:</w:t>
      </w:r>
    </w:p>
    <w:p w14:paraId="5376A235" w14:textId="77777777" w:rsidR="00C45E72" w:rsidRPr="001F7347" w:rsidRDefault="00617434" w:rsidP="00617434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проєкту розпорядження начальника Святогірської міської військової адміністрації про ліквідацію Закладу;</w:t>
      </w:r>
    </w:p>
    <w:p w14:paraId="76278B4A" w14:textId="77777777" w:rsidR="00235653" w:rsidRPr="001F7347" w:rsidRDefault="00617434" w:rsidP="00617434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пояснювальної записки із зазначенням причин ліквідації (призупинення діяльності Закладу з 2022 року, відсутність учнів, питання працевлаштування працівників, фінансово-економічне обґрунтування)</w:t>
      </w:r>
      <w:r w:rsidR="00235653" w:rsidRPr="001F7347">
        <w:rPr>
          <w:sz w:val="26"/>
          <w:szCs w:val="26"/>
          <w:lang w:val="uk-UA" w:eastAsia="uk-UA"/>
        </w:rPr>
        <w:t>;</w:t>
      </w:r>
    </w:p>
    <w:p w14:paraId="01B821E1" w14:textId="77777777" w:rsidR="00235653" w:rsidRPr="001F7347" w:rsidRDefault="00235653" w:rsidP="00235653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- інформаційного повідомлення про початок громадського обговорення;</w:t>
      </w:r>
    </w:p>
    <w:p w14:paraId="042EB381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2.6.</w:t>
      </w:r>
      <w:r w:rsidRPr="001F7347">
        <w:rPr>
          <w:sz w:val="26"/>
          <w:szCs w:val="26"/>
          <w:lang w:val="uk-UA" w:eastAsia="uk-UA"/>
        </w:rPr>
        <w:t xml:space="preserve"> Розгляд та аналіз пропозицій і зауважень здійснює Робоча група, створена розпорядженням начальника Святогірської міської військової адміністрації.</w:t>
      </w:r>
    </w:p>
    <w:p w14:paraId="0EA9200D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2.7.</w:t>
      </w:r>
      <w:r w:rsidRPr="001F7347">
        <w:rPr>
          <w:sz w:val="26"/>
          <w:szCs w:val="26"/>
          <w:lang w:val="uk-UA" w:eastAsia="uk-UA"/>
        </w:rPr>
        <w:t xml:space="preserve"> Інформаційне повідомлення повинно містити:</w:t>
      </w:r>
    </w:p>
    <w:p w14:paraId="093F5171" w14:textId="77777777" w:rsidR="00C45E72" w:rsidRPr="001F7347" w:rsidRDefault="00C45E72" w:rsidP="00C45E72">
      <w:pPr>
        <w:numPr>
          <w:ilvl w:val="0"/>
          <w:numId w:val="22"/>
        </w:num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найменування закладу освіти, щодо якого проводиться громадське обговорення;</w:t>
      </w:r>
    </w:p>
    <w:p w14:paraId="5D2410CD" w14:textId="77777777" w:rsidR="00C45E72" w:rsidRPr="001F7347" w:rsidRDefault="00C45E72" w:rsidP="00C45E72">
      <w:pPr>
        <w:numPr>
          <w:ilvl w:val="0"/>
          <w:numId w:val="22"/>
        </w:num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обґрунтування необхідності прийняття рішення про ліквідацію;</w:t>
      </w:r>
    </w:p>
    <w:p w14:paraId="4BA55D84" w14:textId="77777777" w:rsidR="00C45E72" w:rsidRPr="001F7347" w:rsidRDefault="00C45E72" w:rsidP="00C45E72">
      <w:pPr>
        <w:numPr>
          <w:ilvl w:val="0"/>
          <w:numId w:val="22"/>
        </w:num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форму та строки проведення громадського обговорення;</w:t>
      </w:r>
    </w:p>
    <w:p w14:paraId="22017103" w14:textId="77777777" w:rsidR="00C45E72" w:rsidRPr="001F7347" w:rsidRDefault="00C45E72" w:rsidP="00C45E72">
      <w:pPr>
        <w:numPr>
          <w:ilvl w:val="0"/>
          <w:numId w:val="22"/>
        </w:num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порядок подання пропозицій та зауважень;</w:t>
      </w:r>
    </w:p>
    <w:p w14:paraId="2C5954AF" w14:textId="77777777" w:rsidR="00C45E72" w:rsidRPr="001F7347" w:rsidRDefault="00C45E72" w:rsidP="00C45E72">
      <w:pPr>
        <w:numPr>
          <w:ilvl w:val="0"/>
          <w:numId w:val="22"/>
        </w:num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поштову адресу, адресу електронної пошти та інші контактні дані для подання пропозицій;</w:t>
      </w:r>
    </w:p>
    <w:p w14:paraId="7A129A2F" w14:textId="77777777" w:rsidR="00C45E72" w:rsidRPr="001F7347" w:rsidRDefault="00C45E72" w:rsidP="00C45E72">
      <w:pPr>
        <w:numPr>
          <w:ilvl w:val="0"/>
          <w:numId w:val="22"/>
        </w:num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строк завершення приймання пропозицій та зауважень.</w:t>
      </w:r>
    </w:p>
    <w:p w14:paraId="36B1EA65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2.8.</w:t>
      </w:r>
      <w:r w:rsidRPr="001F7347">
        <w:rPr>
          <w:sz w:val="26"/>
          <w:szCs w:val="26"/>
          <w:lang w:val="uk-UA" w:eastAsia="uk-UA"/>
        </w:rPr>
        <w:t xml:space="preserve"> Пропозиції та зауваження подаються у письмовій або електронній формі із зазначенням:</w:t>
      </w:r>
    </w:p>
    <w:p w14:paraId="6279FF21" w14:textId="77777777" w:rsidR="00C45E72" w:rsidRPr="001F7347" w:rsidRDefault="00617434" w:rsidP="00617434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прізвища, власного імені та по батькові (за наявності);</w:t>
      </w:r>
    </w:p>
    <w:p w14:paraId="7D3D780A" w14:textId="77777777" w:rsidR="00C45E72" w:rsidRPr="001F7347" w:rsidRDefault="00617434" w:rsidP="00617434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адреси проживання або місця перебування;</w:t>
      </w:r>
    </w:p>
    <w:p w14:paraId="3A331CC8" w14:textId="77777777" w:rsidR="00C45E72" w:rsidRPr="001F7347" w:rsidRDefault="00617434" w:rsidP="00617434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контактного номера телефону або адреси електронної пошти.</w:t>
      </w:r>
    </w:p>
    <w:p w14:paraId="55E3F5F4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Юридичні особи подають пропозиції із зазначенням повного найменування, місцезнаходження та контактних даних.</w:t>
      </w:r>
    </w:p>
    <w:p w14:paraId="255F6E8E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2.9.</w:t>
      </w:r>
      <w:r w:rsidRPr="001F7347">
        <w:rPr>
          <w:sz w:val="26"/>
          <w:szCs w:val="26"/>
          <w:lang w:val="uk-UA" w:eastAsia="uk-UA"/>
        </w:rPr>
        <w:t xml:space="preserve"> Усі отримані пропозиції та зауваження підлягають реєстрації та розгляду організатором громадського обговорення.</w:t>
      </w:r>
    </w:p>
    <w:p w14:paraId="5920FA0D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2.10.</w:t>
      </w:r>
      <w:r w:rsidRPr="001F7347">
        <w:rPr>
          <w:sz w:val="26"/>
          <w:szCs w:val="26"/>
          <w:lang w:val="uk-UA" w:eastAsia="uk-UA"/>
        </w:rPr>
        <w:t xml:space="preserve"> Анонімні пропозиції та зауваження не реєструються та не розглядаються.</w:t>
      </w:r>
    </w:p>
    <w:p w14:paraId="6125B4F7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2.11.</w:t>
      </w:r>
      <w:r w:rsidRPr="001F7347">
        <w:rPr>
          <w:sz w:val="26"/>
          <w:szCs w:val="26"/>
          <w:lang w:val="uk-UA" w:eastAsia="uk-UA"/>
        </w:rPr>
        <w:t xml:space="preserve"> Під час проведення онлайн-зустрічей, громадських слухань або інших публічних заходів ведеться протокол, у якому фіксуються висловлені пропозиції та зауваження учасників. Протокол підписується головуючим та секретарем відповідного заходу.</w:t>
      </w:r>
    </w:p>
    <w:p w14:paraId="7E9C4550" w14:textId="77777777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2.12.</w:t>
      </w:r>
      <w:r w:rsidRPr="001F7347">
        <w:rPr>
          <w:sz w:val="26"/>
          <w:szCs w:val="26"/>
          <w:lang w:val="uk-UA" w:eastAsia="uk-UA"/>
        </w:rPr>
        <w:t xml:space="preserve"> За результатами громадського обговорення Відділ освіти Святогірської міської ради Краматорського району Донецької області готує звіт, який містить:</w:t>
      </w:r>
    </w:p>
    <w:p w14:paraId="4C1C093F" w14:textId="77777777" w:rsidR="00C45E72" w:rsidRPr="001F7347" w:rsidRDefault="00197578" w:rsidP="00197578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інформацію про проведені заходи;</w:t>
      </w:r>
    </w:p>
    <w:p w14:paraId="6A9B810A" w14:textId="77777777" w:rsidR="00C45E72" w:rsidRPr="001F7347" w:rsidRDefault="00197578" w:rsidP="00197578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кількість отриманих пропозицій та зауважень;</w:t>
      </w:r>
    </w:p>
    <w:p w14:paraId="6AB23D96" w14:textId="77777777" w:rsidR="00C45E72" w:rsidRPr="001F7347" w:rsidRDefault="00197578" w:rsidP="00197578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lastRenderedPageBreak/>
        <w:t xml:space="preserve">- </w:t>
      </w:r>
      <w:r w:rsidR="00C45E72" w:rsidRPr="001F7347">
        <w:rPr>
          <w:sz w:val="26"/>
          <w:szCs w:val="26"/>
          <w:lang w:val="uk-UA" w:eastAsia="uk-UA"/>
        </w:rPr>
        <w:t>узагальнені результати розгляду пропозицій;</w:t>
      </w:r>
    </w:p>
    <w:p w14:paraId="52F1A558" w14:textId="77777777" w:rsidR="00C45E72" w:rsidRPr="001F7347" w:rsidRDefault="00197578" w:rsidP="00197578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- </w:t>
      </w:r>
      <w:r w:rsidR="00C45E72" w:rsidRPr="001F7347">
        <w:rPr>
          <w:sz w:val="26"/>
          <w:szCs w:val="26"/>
          <w:lang w:val="uk-UA" w:eastAsia="uk-UA"/>
        </w:rPr>
        <w:t>висновки та рекомендації щодо подальшого розгляду питання.</w:t>
      </w:r>
    </w:p>
    <w:p w14:paraId="1B60F27E" w14:textId="4E847CE2" w:rsidR="00C45E7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2.13.</w:t>
      </w:r>
      <w:r w:rsidRPr="001F7347">
        <w:rPr>
          <w:sz w:val="26"/>
          <w:szCs w:val="26"/>
          <w:lang w:val="uk-UA" w:eastAsia="uk-UA"/>
        </w:rPr>
        <w:t xml:space="preserve"> Звіт про результати громадського обговорення оприлюднюється на офіційному сайті Святогірської міської територіальної громади протягом 10 робочих днів після завершення громадського обговорення.</w:t>
      </w:r>
    </w:p>
    <w:p w14:paraId="12E9CB4D" w14:textId="6E20C2FD" w:rsidR="00963982" w:rsidRPr="001F7347" w:rsidRDefault="00C45E72" w:rsidP="00C45E72">
      <w:pPr>
        <w:jc w:val="both"/>
        <w:rPr>
          <w:sz w:val="26"/>
          <w:szCs w:val="26"/>
          <w:lang w:val="uk-UA" w:eastAsia="uk-UA"/>
        </w:rPr>
      </w:pPr>
      <w:r w:rsidRPr="001F7347">
        <w:rPr>
          <w:bCs/>
          <w:sz w:val="26"/>
          <w:szCs w:val="26"/>
          <w:lang w:val="uk-UA" w:eastAsia="uk-UA"/>
        </w:rPr>
        <w:t>2.14.</w:t>
      </w:r>
      <w:r w:rsidRPr="001F7347">
        <w:rPr>
          <w:sz w:val="26"/>
          <w:szCs w:val="26"/>
          <w:lang w:val="uk-UA" w:eastAsia="uk-UA"/>
        </w:rPr>
        <w:t xml:space="preserve"> </w:t>
      </w:r>
      <w:r w:rsidR="00963982" w:rsidRPr="001F7347">
        <w:rPr>
          <w:sz w:val="26"/>
          <w:szCs w:val="26"/>
          <w:lang w:val="uk-UA" w:eastAsia="uk-UA"/>
        </w:rPr>
        <w:t>Результати громадського обговорення підлягають врахуванню під час прийняття рішення про ліквідацію відповідних закладів освіти.</w:t>
      </w:r>
    </w:p>
    <w:p w14:paraId="490D628A" w14:textId="77777777" w:rsidR="00B2119D" w:rsidRPr="001F7347" w:rsidRDefault="00B2119D" w:rsidP="00B2119D">
      <w:pPr>
        <w:jc w:val="both"/>
        <w:rPr>
          <w:sz w:val="26"/>
          <w:szCs w:val="26"/>
          <w:lang w:val="uk-UA" w:eastAsia="uk-UA"/>
        </w:rPr>
      </w:pPr>
    </w:p>
    <w:p w14:paraId="218A134A" w14:textId="77777777" w:rsidR="00B2119D" w:rsidRPr="001F7347" w:rsidRDefault="003E4220" w:rsidP="009C6AA1">
      <w:pPr>
        <w:jc w:val="center"/>
        <w:outlineLvl w:val="2"/>
        <w:rPr>
          <w:b/>
          <w:bCs/>
          <w:sz w:val="26"/>
          <w:szCs w:val="26"/>
          <w:lang w:val="uk-UA" w:eastAsia="uk-UA"/>
        </w:rPr>
      </w:pPr>
      <w:r w:rsidRPr="001F7347">
        <w:rPr>
          <w:b/>
          <w:bCs/>
          <w:sz w:val="26"/>
          <w:szCs w:val="26"/>
          <w:lang w:val="uk-UA" w:eastAsia="uk-UA"/>
        </w:rPr>
        <w:t>3</w:t>
      </w:r>
      <w:r w:rsidR="00B2119D" w:rsidRPr="001F7347">
        <w:rPr>
          <w:b/>
          <w:bCs/>
          <w:sz w:val="26"/>
          <w:szCs w:val="26"/>
          <w:lang w:val="uk-UA" w:eastAsia="uk-UA"/>
        </w:rPr>
        <w:t>. П</w:t>
      </w:r>
      <w:r w:rsidR="00002867" w:rsidRPr="001F7347">
        <w:rPr>
          <w:b/>
          <w:bCs/>
          <w:sz w:val="26"/>
          <w:szCs w:val="26"/>
          <w:lang w:val="uk-UA" w:eastAsia="uk-UA"/>
        </w:rPr>
        <w:t>РИКІНЦЕВІ ПОЛОЖЕННЯ</w:t>
      </w:r>
    </w:p>
    <w:p w14:paraId="4912B87A" w14:textId="77777777" w:rsidR="00B2119D" w:rsidRPr="001F7347" w:rsidRDefault="003E4220" w:rsidP="009C6AA1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3</w:t>
      </w:r>
      <w:r w:rsidR="00B2119D" w:rsidRPr="001F7347">
        <w:rPr>
          <w:sz w:val="26"/>
          <w:szCs w:val="26"/>
          <w:lang w:val="uk-UA" w:eastAsia="uk-UA"/>
        </w:rPr>
        <w:t>.1. Громадське обговорення вважається таким, що відбулося, незалежно від кількості отриманих пропозицій.</w:t>
      </w:r>
    </w:p>
    <w:p w14:paraId="6E3BFBCE" w14:textId="77777777" w:rsidR="00B2119D" w:rsidRPr="001F7347" w:rsidRDefault="003E4220" w:rsidP="009C6AA1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>3</w:t>
      </w:r>
      <w:r w:rsidR="00B2119D" w:rsidRPr="001F7347">
        <w:rPr>
          <w:sz w:val="26"/>
          <w:szCs w:val="26"/>
          <w:lang w:val="uk-UA" w:eastAsia="uk-UA"/>
        </w:rPr>
        <w:t>.2. Результати громадського обговорення мають рекомендаційний характер для прийняття управлінських рішень.</w:t>
      </w:r>
    </w:p>
    <w:p w14:paraId="0E3805B9" w14:textId="79E55F2A" w:rsidR="00B2119D" w:rsidRPr="001F7347" w:rsidRDefault="00B2119D" w:rsidP="009C6AA1">
      <w:pPr>
        <w:jc w:val="both"/>
        <w:rPr>
          <w:sz w:val="26"/>
          <w:szCs w:val="26"/>
          <w:lang w:val="uk-UA" w:eastAsia="uk-UA"/>
        </w:rPr>
      </w:pPr>
      <w:r w:rsidRPr="001F7347">
        <w:rPr>
          <w:sz w:val="26"/>
          <w:szCs w:val="26"/>
          <w:lang w:val="uk-UA" w:eastAsia="uk-UA"/>
        </w:rPr>
        <w:t xml:space="preserve">7.3. Це Положення діє на період проведення громадських обговорень щодо </w:t>
      </w:r>
      <w:r w:rsidR="00963982" w:rsidRPr="001F7347">
        <w:rPr>
          <w:sz w:val="26"/>
          <w:szCs w:val="26"/>
          <w:lang w:val="uk-UA" w:eastAsia="uk-UA"/>
        </w:rPr>
        <w:t>ліквідації закладів освіти</w:t>
      </w:r>
      <w:r w:rsidR="00534048" w:rsidRPr="001F7347">
        <w:rPr>
          <w:sz w:val="26"/>
          <w:szCs w:val="26"/>
          <w:lang w:val="uk-UA" w:eastAsia="uk-UA"/>
        </w:rPr>
        <w:t xml:space="preserve"> Святогірської міської ради та зміни мережі закладів освіти</w:t>
      </w:r>
      <w:r w:rsidRPr="001F7347">
        <w:rPr>
          <w:sz w:val="26"/>
          <w:szCs w:val="26"/>
          <w:lang w:val="uk-UA" w:eastAsia="uk-UA"/>
        </w:rPr>
        <w:t>.</w:t>
      </w:r>
    </w:p>
    <w:p w14:paraId="04648B4B" w14:textId="77777777" w:rsidR="00A66E8E" w:rsidRPr="001F7347" w:rsidRDefault="00A66E8E" w:rsidP="00876B85">
      <w:pPr>
        <w:jc w:val="center"/>
        <w:rPr>
          <w:sz w:val="26"/>
          <w:szCs w:val="26"/>
          <w:lang w:val="uk-UA"/>
        </w:rPr>
      </w:pPr>
    </w:p>
    <w:p w14:paraId="204068E8" w14:textId="77777777" w:rsidR="006A74D5" w:rsidRPr="001F7347" w:rsidRDefault="006A74D5" w:rsidP="00C55902">
      <w:pPr>
        <w:rPr>
          <w:sz w:val="26"/>
          <w:szCs w:val="26"/>
          <w:lang w:val="uk-UA"/>
        </w:rPr>
      </w:pPr>
    </w:p>
    <w:p w14:paraId="620549A5" w14:textId="77777777" w:rsidR="006A74D5" w:rsidRPr="001F7347" w:rsidRDefault="006A74D5" w:rsidP="00C55902">
      <w:pPr>
        <w:rPr>
          <w:sz w:val="26"/>
          <w:szCs w:val="26"/>
          <w:lang w:val="uk-UA"/>
        </w:rPr>
      </w:pPr>
    </w:p>
    <w:p w14:paraId="0BB7AE25" w14:textId="77777777" w:rsidR="00534048" w:rsidRPr="001F7347" w:rsidRDefault="00534048" w:rsidP="00C55902">
      <w:pPr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Начальник відділу освіти </w:t>
      </w:r>
    </w:p>
    <w:p w14:paraId="7FE73613" w14:textId="13BF5C79" w:rsidR="006A74D5" w:rsidRPr="001F7347" w:rsidRDefault="00534048" w:rsidP="00C55902">
      <w:pPr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>Святогірської міської ради</w:t>
      </w:r>
      <w:r w:rsidRPr="001F7347">
        <w:rPr>
          <w:sz w:val="26"/>
          <w:szCs w:val="26"/>
          <w:lang w:val="uk-UA"/>
        </w:rPr>
        <w:tab/>
      </w:r>
      <w:r w:rsidRPr="001F7347">
        <w:rPr>
          <w:sz w:val="26"/>
          <w:szCs w:val="26"/>
          <w:lang w:val="uk-UA"/>
        </w:rPr>
        <w:tab/>
      </w:r>
      <w:r w:rsidRPr="001F7347">
        <w:rPr>
          <w:sz w:val="26"/>
          <w:szCs w:val="26"/>
          <w:lang w:val="uk-UA"/>
        </w:rPr>
        <w:tab/>
      </w:r>
      <w:r w:rsidRPr="001F7347">
        <w:rPr>
          <w:sz w:val="26"/>
          <w:szCs w:val="26"/>
          <w:lang w:val="uk-UA"/>
        </w:rPr>
        <w:tab/>
      </w:r>
      <w:r w:rsidRPr="001F7347">
        <w:rPr>
          <w:sz w:val="26"/>
          <w:szCs w:val="26"/>
          <w:lang w:val="uk-UA"/>
        </w:rPr>
        <w:tab/>
        <w:t>Наталія ЗУБАРЄВА</w:t>
      </w:r>
    </w:p>
    <w:p w14:paraId="64126FC3" w14:textId="77777777" w:rsidR="006A74D5" w:rsidRPr="001F7347" w:rsidRDefault="006A74D5" w:rsidP="00C55902">
      <w:pPr>
        <w:rPr>
          <w:sz w:val="26"/>
          <w:szCs w:val="26"/>
          <w:lang w:val="uk-UA"/>
        </w:rPr>
      </w:pPr>
    </w:p>
    <w:p w14:paraId="3256653B" w14:textId="77777777" w:rsidR="006A74D5" w:rsidRPr="001F7347" w:rsidRDefault="006A74D5" w:rsidP="00C55902">
      <w:pPr>
        <w:rPr>
          <w:sz w:val="26"/>
          <w:szCs w:val="26"/>
          <w:lang w:val="uk-UA"/>
        </w:rPr>
      </w:pPr>
    </w:p>
    <w:p w14:paraId="4BB7CFA1" w14:textId="77777777" w:rsidR="00A620FF" w:rsidRPr="001F7347" w:rsidRDefault="00A620FF" w:rsidP="00C55902">
      <w:pPr>
        <w:rPr>
          <w:sz w:val="26"/>
          <w:szCs w:val="26"/>
          <w:lang w:val="uk-UA"/>
        </w:rPr>
      </w:pPr>
    </w:p>
    <w:p w14:paraId="65A5320C" w14:textId="77777777" w:rsidR="00A620FF" w:rsidRPr="001F7347" w:rsidRDefault="00A620FF" w:rsidP="00C55902">
      <w:pPr>
        <w:rPr>
          <w:sz w:val="26"/>
          <w:szCs w:val="26"/>
          <w:lang w:val="uk-UA"/>
        </w:rPr>
      </w:pPr>
    </w:p>
    <w:p w14:paraId="0D7DD90B" w14:textId="77777777" w:rsidR="00A620FF" w:rsidRPr="001F7347" w:rsidRDefault="00A620FF" w:rsidP="00C55902">
      <w:pPr>
        <w:rPr>
          <w:sz w:val="26"/>
          <w:szCs w:val="26"/>
          <w:lang w:val="uk-UA"/>
        </w:rPr>
      </w:pPr>
    </w:p>
    <w:p w14:paraId="2FFC36F1" w14:textId="77777777" w:rsidR="00A620FF" w:rsidRPr="001F7347" w:rsidRDefault="00A620FF" w:rsidP="00C55902">
      <w:pPr>
        <w:rPr>
          <w:sz w:val="26"/>
          <w:szCs w:val="26"/>
          <w:lang w:val="uk-UA"/>
        </w:rPr>
      </w:pPr>
    </w:p>
    <w:p w14:paraId="79D47B03" w14:textId="77777777" w:rsidR="00A620FF" w:rsidRPr="001F7347" w:rsidRDefault="00A620FF" w:rsidP="00C55902">
      <w:pPr>
        <w:rPr>
          <w:sz w:val="26"/>
          <w:szCs w:val="26"/>
          <w:lang w:val="uk-UA"/>
        </w:rPr>
      </w:pPr>
    </w:p>
    <w:p w14:paraId="67801C85" w14:textId="77777777" w:rsidR="00A620FF" w:rsidRPr="001F7347" w:rsidRDefault="00A620FF" w:rsidP="00C55902">
      <w:pPr>
        <w:rPr>
          <w:sz w:val="26"/>
          <w:szCs w:val="26"/>
          <w:lang w:val="uk-UA"/>
        </w:rPr>
      </w:pPr>
    </w:p>
    <w:p w14:paraId="38D31307" w14:textId="77777777" w:rsidR="00A620FF" w:rsidRPr="001F7347" w:rsidRDefault="00A620FF" w:rsidP="00C55902">
      <w:pPr>
        <w:rPr>
          <w:sz w:val="26"/>
          <w:szCs w:val="26"/>
          <w:lang w:val="uk-UA"/>
        </w:rPr>
      </w:pPr>
    </w:p>
    <w:p w14:paraId="377656A9" w14:textId="77777777" w:rsidR="006A74D5" w:rsidRPr="001F7347" w:rsidRDefault="006A74D5" w:rsidP="00C55902">
      <w:pPr>
        <w:rPr>
          <w:sz w:val="26"/>
          <w:szCs w:val="26"/>
          <w:lang w:val="uk-UA"/>
        </w:rPr>
      </w:pPr>
    </w:p>
    <w:p w14:paraId="51E75D25" w14:textId="77777777" w:rsidR="00870792" w:rsidRPr="001F7347" w:rsidRDefault="00870792" w:rsidP="00C55902">
      <w:pPr>
        <w:rPr>
          <w:sz w:val="26"/>
          <w:szCs w:val="26"/>
          <w:lang w:val="uk-UA"/>
        </w:rPr>
      </w:pPr>
    </w:p>
    <w:p w14:paraId="33ED46C8" w14:textId="77777777" w:rsidR="00870792" w:rsidRPr="001F7347" w:rsidRDefault="00870792" w:rsidP="00C55902">
      <w:pPr>
        <w:rPr>
          <w:sz w:val="26"/>
          <w:szCs w:val="26"/>
          <w:lang w:val="uk-UA"/>
        </w:rPr>
      </w:pPr>
    </w:p>
    <w:p w14:paraId="30C1478A" w14:textId="77777777" w:rsidR="00870792" w:rsidRPr="001F7347" w:rsidRDefault="00870792" w:rsidP="00C55902">
      <w:pPr>
        <w:rPr>
          <w:sz w:val="26"/>
          <w:szCs w:val="26"/>
          <w:lang w:val="uk-UA"/>
        </w:rPr>
      </w:pPr>
    </w:p>
    <w:p w14:paraId="04A3F09C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20523D7B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0E0D62FD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329B4C71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0AD05E4D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76BE5BE1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7FD7B182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10C1C24A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7447404F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6C7B1613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490ACF03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3EB48686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2E9993C1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54C61B1E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4F0B3D17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7D338A79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3D542C1C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612CF43A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14A24EE8" w14:textId="77777777" w:rsidR="001F7347" w:rsidRDefault="001F7347" w:rsidP="00DB70B4">
      <w:pPr>
        <w:ind w:firstLine="5245"/>
        <w:jc w:val="both"/>
        <w:rPr>
          <w:sz w:val="26"/>
          <w:szCs w:val="26"/>
          <w:lang w:val="uk-UA"/>
        </w:rPr>
      </w:pPr>
    </w:p>
    <w:p w14:paraId="513EB2A2" w14:textId="2270E9B2" w:rsidR="00B960ED" w:rsidRPr="001F7347" w:rsidRDefault="00B960ED" w:rsidP="00DB70B4">
      <w:pPr>
        <w:ind w:firstLine="5245"/>
        <w:jc w:val="both"/>
        <w:rPr>
          <w:sz w:val="26"/>
          <w:szCs w:val="26"/>
          <w:lang w:val="uk-UA"/>
        </w:rPr>
      </w:pPr>
      <w:bookmarkStart w:id="0" w:name="_GoBack"/>
      <w:bookmarkEnd w:id="0"/>
      <w:r w:rsidRPr="001F7347">
        <w:rPr>
          <w:sz w:val="26"/>
          <w:szCs w:val="26"/>
          <w:lang w:val="uk-UA"/>
        </w:rPr>
        <w:t xml:space="preserve">Додаток </w:t>
      </w:r>
      <w:r w:rsidR="00DB70B4" w:rsidRPr="001F7347">
        <w:rPr>
          <w:sz w:val="26"/>
          <w:szCs w:val="26"/>
          <w:lang w:val="uk-UA"/>
        </w:rPr>
        <w:t>2</w:t>
      </w:r>
    </w:p>
    <w:p w14:paraId="16A21241" w14:textId="77777777" w:rsidR="00F85C59" w:rsidRPr="001F7347" w:rsidRDefault="00F85C59" w:rsidP="00DB70B4">
      <w:pPr>
        <w:ind w:firstLine="5245"/>
        <w:jc w:val="both"/>
        <w:rPr>
          <w:sz w:val="26"/>
          <w:szCs w:val="26"/>
          <w:lang w:val="uk-UA"/>
        </w:rPr>
      </w:pPr>
    </w:p>
    <w:p w14:paraId="6D57C585" w14:textId="77777777" w:rsidR="00B960ED" w:rsidRPr="001F7347" w:rsidRDefault="00B960ED" w:rsidP="00DB70B4">
      <w:pPr>
        <w:ind w:firstLine="5245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ЗАТВЕРДЖЕНО </w:t>
      </w:r>
    </w:p>
    <w:p w14:paraId="5B4162E5" w14:textId="60C20A15" w:rsidR="00B960ED" w:rsidRPr="001F7347" w:rsidRDefault="00B960ED" w:rsidP="00DB70B4">
      <w:pPr>
        <w:ind w:firstLine="5245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розпорядження начальника </w:t>
      </w:r>
    </w:p>
    <w:p w14:paraId="767BD476" w14:textId="77777777" w:rsidR="00B960ED" w:rsidRPr="001F7347" w:rsidRDefault="00B960ED" w:rsidP="00DB70B4">
      <w:pPr>
        <w:ind w:firstLine="5245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Святогірської міської військової </w:t>
      </w:r>
    </w:p>
    <w:p w14:paraId="0792BAF1" w14:textId="77777777" w:rsidR="00B960ED" w:rsidRPr="001F7347" w:rsidRDefault="00B960ED" w:rsidP="00DB70B4">
      <w:pPr>
        <w:ind w:firstLine="5245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 xml:space="preserve">адміністрації </w:t>
      </w:r>
    </w:p>
    <w:p w14:paraId="231A5DA2" w14:textId="37D98C56" w:rsidR="00B960ED" w:rsidRPr="001F7347" w:rsidRDefault="001775ED" w:rsidP="00DB70B4">
      <w:pPr>
        <w:ind w:firstLine="5245"/>
        <w:jc w:val="both"/>
        <w:rPr>
          <w:sz w:val="26"/>
          <w:szCs w:val="26"/>
          <w:lang w:val="uk-UA"/>
        </w:rPr>
      </w:pPr>
      <w:r w:rsidRPr="001F7347">
        <w:rPr>
          <w:sz w:val="26"/>
          <w:szCs w:val="26"/>
          <w:lang w:val="uk-UA"/>
        </w:rPr>
        <w:t>21.07.2026</w:t>
      </w:r>
      <w:r w:rsidR="00B960ED" w:rsidRPr="001F7347">
        <w:rPr>
          <w:sz w:val="26"/>
          <w:szCs w:val="26"/>
          <w:lang w:val="uk-UA"/>
        </w:rPr>
        <w:t xml:space="preserve">  №</w:t>
      </w:r>
      <w:r w:rsidRPr="001F7347">
        <w:rPr>
          <w:sz w:val="26"/>
          <w:szCs w:val="26"/>
          <w:lang w:val="uk-UA"/>
        </w:rPr>
        <w:t xml:space="preserve"> 376</w:t>
      </w:r>
    </w:p>
    <w:p w14:paraId="4586DE87" w14:textId="77777777" w:rsidR="00B960ED" w:rsidRPr="001F7347" w:rsidRDefault="00B960ED" w:rsidP="00B960ED">
      <w:pPr>
        <w:jc w:val="center"/>
        <w:rPr>
          <w:sz w:val="26"/>
          <w:szCs w:val="26"/>
          <w:lang w:val="uk-UA"/>
        </w:rPr>
      </w:pPr>
    </w:p>
    <w:p w14:paraId="6213B03E" w14:textId="77777777" w:rsidR="00B960ED" w:rsidRPr="001F7347" w:rsidRDefault="00B960ED" w:rsidP="00B960ED">
      <w:pPr>
        <w:jc w:val="center"/>
        <w:rPr>
          <w:b/>
          <w:sz w:val="26"/>
          <w:szCs w:val="26"/>
          <w:lang w:val="uk-UA"/>
        </w:rPr>
      </w:pPr>
      <w:r w:rsidRPr="001F7347">
        <w:rPr>
          <w:b/>
          <w:sz w:val="26"/>
          <w:szCs w:val="26"/>
          <w:lang w:val="uk-UA"/>
        </w:rPr>
        <w:t>Склад Робочої групи</w:t>
      </w:r>
    </w:p>
    <w:p w14:paraId="285D1424" w14:textId="77777777" w:rsidR="00B960ED" w:rsidRPr="001F7347" w:rsidRDefault="00B960ED" w:rsidP="00B960ED">
      <w:pPr>
        <w:jc w:val="center"/>
        <w:rPr>
          <w:b/>
          <w:sz w:val="26"/>
          <w:szCs w:val="26"/>
          <w:lang w:val="uk-UA"/>
        </w:rPr>
      </w:pPr>
      <w:r w:rsidRPr="001F7347">
        <w:rPr>
          <w:b/>
          <w:sz w:val="26"/>
          <w:szCs w:val="26"/>
          <w:lang w:val="uk-UA"/>
        </w:rPr>
        <w:t>з підготовки та проведення громадського обговорення щодо ліквідації</w:t>
      </w:r>
    </w:p>
    <w:p w14:paraId="7681F538" w14:textId="725BD28E" w:rsidR="00B960ED" w:rsidRPr="001F7347" w:rsidRDefault="00B960ED" w:rsidP="00B960ED">
      <w:pPr>
        <w:jc w:val="center"/>
        <w:rPr>
          <w:b/>
          <w:sz w:val="26"/>
          <w:szCs w:val="26"/>
          <w:lang w:val="uk-UA"/>
        </w:rPr>
      </w:pPr>
      <w:r w:rsidRPr="001F7347">
        <w:rPr>
          <w:b/>
          <w:sz w:val="26"/>
          <w:szCs w:val="26"/>
          <w:lang w:val="uk-UA"/>
        </w:rPr>
        <w:t>Комунального закладу «Долинська початкова школа» Святогірської міської ради Краматорського району Донецької області</w:t>
      </w:r>
      <w:r w:rsidR="00DB70B4" w:rsidRPr="001F7347">
        <w:rPr>
          <w:b/>
          <w:sz w:val="26"/>
          <w:szCs w:val="26"/>
          <w:lang w:val="uk-UA"/>
        </w:rPr>
        <w:t xml:space="preserve"> та </w:t>
      </w:r>
      <w:r w:rsidRPr="001F7347">
        <w:rPr>
          <w:b/>
          <w:sz w:val="26"/>
          <w:szCs w:val="26"/>
          <w:lang w:val="uk-UA"/>
        </w:rPr>
        <w:t>Комунального закладу «Богородичанська початкова школа» Святогірської міської ради Краматорського району Донецької області</w:t>
      </w:r>
    </w:p>
    <w:p w14:paraId="65C0D397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tbl>
      <w:tblPr>
        <w:tblStyle w:val="a9"/>
        <w:tblW w:w="10065" w:type="dxa"/>
        <w:tblInd w:w="-714" w:type="dxa"/>
        <w:tblLook w:val="04A0" w:firstRow="1" w:lastRow="0" w:firstColumn="1" w:lastColumn="0" w:noHBand="0" w:noVBand="1"/>
      </w:tblPr>
      <w:tblGrid>
        <w:gridCol w:w="678"/>
        <w:gridCol w:w="3462"/>
        <w:gridCol w:w="5925"/>
      </w:tblGrid>
      <w:tr w:rsidR="007C3B58" w:rsidRPr="001F7347" w14:paraId="65DE12CE" w14:textId="77777777" w:rsidTr="007C3B58">
        <w:tc>
          <w:tcPr>
            <w:tcW w:w="678" w:type="dxa"/>
          </w:tcPr>
          <w:p w14:paraId="31823254" w14:textId="77777777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 xml:space="preserve">№ </w:t>
            </w:r>
          </w:p>
        </w:tc>
        <w:tc>
          <w:tcPr>
            <w:tcW w:w="3462" w:type="dxa"/>
          </w:tcPr>
          <w:p w14:paraId="6AD19EA0" w14:textId="77777777" w:rsidR="007C3B58" w:rsidRPr="001F7347" w:rsidRDefault="007C3B58" w:rsidP="00C610AC">
            <w:pPr>
              <w:jc w:val="center"/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ПІБ</w:t>
            </w:r>
          </w:p>
        </w:tc>
        <w:tc>
          <w:tcPr>
            <w:tcW w:w="5925" w:type="dxa"/>
          </w:tcPr>
          <w:p w14:paraId="06BF3F5D" w14:textId="77777777" w:rsidR="007C3B58" w:rsidRPr="001F7347" w:rsidRDefault="007C3B58" w:rsidP="00C610AC">
            <w:pPr>
              <w:jc w:val="center"/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Посада</w:t>
            </w:r>
          </w:p>
        </w:tc>
      </w:tr>
      <w:tr w:rsidR="007C3B58" w:rsidRPr="001F7347" w14:paraId="19C23907" w14:textId="77777777" w:rsidTr="007C3B58">
        <w:tc>
          <w:tcPr>
            <w:tcW w:w="678" w:type="dxa"/>
          </w:tcPr>
          <w:p w14:paraId="13844E11" w14:textId="77777777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3462" w:type="dxa"/>
          </w:tcPr>
          <w:p w14:paraId="55B3A4DC" w14:textId="77777777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Андрій ЦЕЛОВАЛЬНІКОВ</w:t>
            </w:r>
          </w:p>
        </w:tc>
        <w:tc>
          <w:tcPr>
            <w:tcW w:w="5925" w:type="dxa"/>
          </w:tcPr>
          <w:p w14:paraId="67C87F16" w14:textId="12AD8FE6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Заступник міського голови з питань діяльності виконавчих органів ради, голова робочої групи</w:t>
            </w:r>
          </w:p>
        </w:tc>
      </w:tr>
      <w:tr w:rsidR="007C3B58" w:rsidRPr="001F7347" w14:paraId="7161B3B9" w14:textId="77777777" w:rsidTr="007C3B58">
        <w:tc>
          <w:tcPr>
            <w:tcW w:w="678" w:type="dxa"/>
          </w:tcPr>
          <w:p w14:paraId="4B1274F2" w14:textId="77777777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3462" w:type="dxa"/>
          </w:tcPr>
          <w:p w14:paraId="612BB4E8" w14:textId="75818DA3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Наталія ЗУБАРЄВА</w:t>
            </w:r>
          </w:p>
        </w:tc>
        <w:tc>
          <w:tcPr>
            <w:tcW w:w="5925" w:type="dxa"/>
          </w:tcPr>
          <w:p w14:paraId="64C81C7E" w14:textId="7C67F3C0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Начальник відділу освіти Святогірської міської ради Краматорського району Донецької області, заступник голови робочої групи</w:t>
            </w:r>
          </w:p>
        </w:tc>
      </w:tr>
      <w:tr w:rsidR="007C3B58" w:rsidRPr="001F7347" w14:paraId="5E285508" w14:textId="77777777" w:rsidTr="007C3B58">
        <w:tc>
          <w:tcPr>
            <w:tcW w:w="678" w:type="dxa"/>
          </w:tcPr>
          <w:p w14:paraId="4C38C5A7" w14:textId="77777777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3462" w:type="dxa"/>
          </w:tcPr>
          <w:p w14:paraId="570BF888" w14:textId="06239723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Альона БІЛИК</w:t>
            </w:r>
          </w:p>
        </w:tc>
        <w:tc>
          <w:tcPr>
            <w:tcW w:w="5925" w:type="dxa"/>
          </w:tcPr>
          <w:p w14:paraId="014A5DBD" w14:textId="2BAA3DEA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Спеціаліст І категорії відділу освіти Святогірської міської ради Краматорського району Донецької області, секретар робочої групи</w:t>
            </w:r>
          </w:p>
        </w:tc>
      </w:tr>
      <w:tr w:rsidR="007C3B58" w:rsidRPr="001F7347" w14:paraId="051A1A84" w14:textId="77777777" w:rsidTr="007C3B58">
        <w:tc>
          <w:tcPr>
            <w:tcW w:w="10065" w:type="dxa"/>
            <w:gridSpan w:val="3"/>
          </w:tcPr>
          <w:p w14:paraId="1983AF74" w14:textId="77777777" w:rsidR="003029B1" w:rsidRPr="001F7347" w:rsidRDefault="003029B1" w:rsidP="007C3B58">
            <w:pPr>
              <w:jc w:val="center"/>
              <w:rPr>
                <w:sz w:val="26"/>
                <w:szCs w:val="26"/>
                <w:lang w:val="uk-UA"/>
              </w:rPr>
            </w:pPr>
          </w:p>
          <w:p w14:paraId="4FBE1254" w14:textId="49D207D7" w:rsidR="007C3B58" w:rsidRPr="001F7347" w:rsidRDefault="007C3B58" w:rsidP="007C3B58">
            <w:pPr>
              <w:jc w:val="center"/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Члени робочої групи</w:t>
            </w:r>
          </w:p>
          <w:p w14:paraId="257142BD" w14:textId="4A94F66A" w:rsidR="003029B1" w:rsidRPr="001F7347" w:rsidRDefault="003029B1" w:rsidP="007C3B58">
            <w:pPr>
              <w:jc w:val="center"/>
              <w:rPr>
                <w:sz w:val="26"/>
                <w:szCs w:val="26"/>
                <w:lang w:val="uk-UA"/>
              </w:rPr>
            </w:pPr>
          </w:p>
        </w:tc>
      </w:tr>
      <w:tr w:rsidR="007C3B58" w:rsidRPr="001F7347" w14:paraId="3EBBA545" w14:textId="77777777" w:rsidTr="007C3B58">
        <w:tc>
          <w:tcPr>
            <w:tcW w:w="678" w:type="dxa"/>
          </w:tcPr>
          <w:p w14:paraId="4C52FBB8" w14:textId="77777777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4.</w:t>
            </w:r>
          </w:p>
        </w:tc>
        <w:tc>
          <w:tcPr>
            <w:tcW w:w="3462" w:type="dxa"/>
          </w:tcPr>
          <w:p w14:paraId="6F42EF82" w14:textId="1E69C301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Сергій БАГРІЙ</w:t>
            </w:r>
          </w:p>
        </w:tc>
        <w:tc>
          <w:tcPr>
            <w:tcW w:w="5925" w:type="dxa"/>
          </w:tcPr>
          <w:p w14:paraId="75EB5133" w14:textId="1F66B2D5" w:rsidR="007C3B58" w:rsidRPr="001F7347" w:rsidRDefault="007C3B58" w:rsidP="00002867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Староста Долинського старостинського округу, в.о. старости Маяківського старостинського округу,</w:t>
            </w:r>
          </w:p>
        </w:tc>
      </w:tr>
      <w:tr w:rsidR="007C3B58" w:rsidRPr="001F7347" w14:paraId="37F3DE47" w14:textId="77777777" w:rsidTr="007C3B58">
        <w:tc>
          <w:tcPr>
            <w:tcW w:w="678" w:type="dxa"/>
          </w:tcPr>
          <w:p w14:paraId="3FC02B1F" w14:textId="77777777" w:rsidR="007C3B58" w:rsidRPr="001F7347" w:rsidRDefault="007C3B58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3462" w:type="dxa"/>
          </w:tcPr>
          <w:p w14:paraId="0CA45496" w14:textId="5A6AB40F" w:rsidR="007C3B58" w:rsidRPr="001F7347" w:rsidRDefault="007C3B58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Сергій БІЛИК</w:t>
            </w:r>
          </w:p>
        </w:tc>
        <w:tc>
          <w:tcPr>
            <w:tcW w:w="5925" w:type="dxa"/>
          </w:tcPr>
          <w:p w14:paraId="174DAE13" w14:textId="41EE9E82" w:rsidR="007C3B58" w:rsidRPr="001F7347" w:rsidRDefault="007C3B58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Староста Хрестищенського  старостинського округу</w:t>
            </w:r>
          </w:p>
        </w:tc>
      </w:tr>
      <w:tr w:rsidR="009C4FEB" w:rsidRPr="001F7347" w14:paraId="36E31A27" w14:textId="77777777" w:rsidTr="007C3B58">
        <w:tc>
          <w:tcPr>
            <w:tcW w:w="678" w:type="dxa"/>
          </w:tcPr>
          <w:p w14:paraId="0A12696F" w14:textId="62EF972D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6.</w:t>
            </w:r>
          </w:p>
        </w:tc>
        <w:tc>
          <w:tcPr>
            <w:tcW w:w="3462" w:type="dxa"/>
          </w:tcPr>
          <w:p w14:paraId="7F638E81" w14:textId="43D7B9EB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</w:rPr>
              <w:t>Ольга ВАЛЮХ</w:t>
            </w:r>
          </w:p>
        </w:tc>
        <w:tc>
          <w:tcPr>
            <w:tcW w:w="5925" w:type="dxa"/>
          </w:tcPr>
          <w:p w14:paraId="295EDA22" w14:textId="46044191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В.о. директора КЗ «Святогірський заклад загальної середньої освіти І-ІІІ ступенів Святогірської міської ради Краматорського району Донецької області»</w:t>
            </w:r>
          </w:p>
        </w:tc>
      </w:tr>
      <w:tr w:rsidR="00C57909" w:rsidRPr="001F7347" w14:paraId="1E2FFA4D" w14:textId="77777777" w:rsidTr="007C3B58">
        <w:tc>
          <w:tcPr>
            <w:tcW w:w="678" w:type="dxa"/>
          </w:tcPr>
          <w:p w14:paraId="3DEF31BF" w14:textId="33D82230" w:rsidR="00C57909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7.</w:t>
            </w:r>
          </w:p>
        </w:tc>
        <w:tc>
          <w:tcPr>
            <w:tcW w:w="3462" w:type="dxa"/>
          </w:tcPr>
          <w:p w14:paraId="1C543CB6" w14:textId="26E9064D" w:rsidR="00C57909" w:rsidRPr="001F7347" w:rsidRDefault="009C5931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Олена ГОРБАЧОВА</w:t>
            </w:r>
          </w:p>
        </w:tc>
        <w:tc>
          <w:tcPr>
            <w:tcW w:w="5925" w:type="dxa"/>
          </w:tcPr>
          <w:p w14:paraId="66A9E12A" w14:textId="288D43BA" w:rsidR="00C57909" w:rsidRPr="001F7347" w:rsidRDefault="009C5931" w:rsidP="009C5931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Представник батьківського комітету КЗ «Хрестищенський заклад загальної середньої освіти І-ІІІ ступенів Святогірської міської ради Краматорського району Донецької області»</w:t>
            </w:r>
          </w:p>
        </w:tc>
      </w:tr>
      <w:tr w:rsidR="009C4FEB" w:rsidRPr="001F7347" w14:paraId="7D28B89A" w14:textId="77777777" w:rsidTr="007C3B58">
        <w:tc>
          <w:tcPr>
            <w:tcW w:w="678" w:type="dxa"/>
          </w:tcPr>
          <w:p w14:paraId="58DD31E8" w14:textId="0DF3B04C" w:rsidR="009C4FEB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8.</w:t>
            </w:r>
          </w:p>
        </w:tc>
        <w:tc>
          <w:tcPr>
            <w:tcW w:w="3462" w:type="dxa"/>
          </w:tcPr>
          <w:p w14:paraId="38D068CC" w14:textId="40C925D2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Тетяна ДЕРКАЧ</w:t>
            </w:r>
          </w:p>
        </w:tc>
        <w:tc>
          <w:tcPr>
            <w:tcW w:w="5925" w:type="dxa"/>
          </w:tcPr>
          <w:p w14:paraId="2E5139F2" w14:textId="7FBCBFD4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Головний спеціаліст відділу сім’ї, молоді, медицини, спорту та заходів національно-патріотичного виховання Святогірської міської ради</w:t>
            </w:r>
          </w:p>
        </w:tc>
      </w:tr>
      <w:tr w:rsidR="009C4FEB" w:rsidRPr="001F7347" w14:paraId="183E2B50" w14:textId="77777777" w:rsidTr="007C3B58">
        <w:tc>
          <w:tcPr>
            <w:tcW w:w="678" w:type="dxa"/>
          </w:tcPr>
          <w:p w14:paraId="2179B330" w14:textId="345FDE94" w:rsidR="009C4FEB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9.</w:t>
            </w:r>
          </w:p>
        </w:tc>
        <w:tc>
          <w:tcPr>
            <w:tcW w:w="3462" w:type="dxa"/>
          </w:tcPr>
          <w:p w14:paraId="54DBF714" w14:textId="0BD8D778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Валентина ДМИТРЕНКО</w:t>
            </w:r>
          </w:p>
        </w:tc>
        <w:tc>
          <w:tcPr>
            <w:tcW w:w="5925" w:type="dxa"/>
          </w:tcPr>
          <w:p w14:paraId="15A28E6A" w14:textId="18CED8C2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proofErr w:type="spellStart"/>
            <w:r w:rsidRPr="001F7347">
              <w:rPr>
                <w:sz w:val="26"/>
                <w:szCs w:val="26"/>
                <w:lang w:val="uk-UA"/>
              </w:rPr>
              <w:t>Т.в.о</w:t>
            </w:r>
            <w:proofErr w:type="spellEnd"/>
            <w:r w:rsidRPr="001F7347">
              <w:rPr>
                <w:sz w:val="26"/>
                <w:szCs w:val="26"/>
                <w:lang w:val="uk-UA"/>
              </w:rPr>
              <w:t>. директора КЗ «Долинська початкова школа» Святогірської міської ради Краматорського району Донецької області</w:t>
            </w:r>
          </w:p>
        </w:tc>
      </w:tr>
      <w:tr w:rsidR="009C4FEB" w:rsidRPr="001F7347" w14:paraId="1642B3D0" w14:textId="77777777" w:rsidTr="007C3B58">
        <w:tc>
          <w:tcPr>
            <w:tcW w:w="678" w:type="dxa"/>
          </w:tcPr>
          <w:p w14:paraId="22D969B8" w14:textId="4C3512E7" w:rsidR="009C4FEB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lastRenderedPageBreak/>
              <w:t>10.</w:t>
            </w:r>
          </w:p>
        </w:tc>
        <w:tc>
          <w:tcPr>
            <w:tcW w:w="3462" w:type="dxa"/>
          </w:tcPr>
          <w:p w14:paraId="09B97956" w14:textId="292E2967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Алла ДРАННІКОВА</w:t>
            </w:r>
          </w:p>
        </w:tc>
        <w:tc>
          <w:tcPr>
            <w:tcW w:w="5925" w:type="dxa"/>
          </w:tcPr>
          <w:p w14:paraId="2B708247" w14:textId="6AF71FF2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Директор КЗ «Маяківська гімназія» Святогірської міської ради Краматорського району Донецької області</w:t>
            </w:r>
          </w:p>
        </w:tc>
      </w:tr>
      <w:tr w:rsidR="00A76EBA" w:rsidRPr="001F7347" w14:paraId="036709A6" w14:textId="77777777" w:rsidTr="007C3B58">
        <w:tc>
          <w:tcPr>
            <w:tcW w:w="678" w:type="dxa"/>
          </w:tcPr>
          <w:p w14:paraId="50E3F41F" w14:textId="18AD946E" w:rsidR="00A76EBA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11.</w:t>
            </w:r>
          </w:p>
        </w:tc>
        <w:tc>
          <w:tcPr>
            <w:tcW w:w="3462" w:type="dxa"/>
          </w:tcPr>
          <w:p w14:paraId="54191F6E" w14:textId="76E36043" w:rsidR="00A76EBA" w:rsidRPr="001F7347" w:rsidRDefault="00A76EBA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Ірина ДРЕМЛЮЖЕНКО</w:t>
            </w:r>
          </w:p>
        </w:tc>
        <w:tc>
          <w:tcPr>
            <w:tcW w:w="5925" w:type="dxa"/>
          </w:tcPr>
          <w:p w14:paraId="62D79474" w14:textId="7FE1A681" w:rsidR="00A76EBA" w:rsidRPr="001F7347" w:rsidRDefault="00A76EBA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Голова молодіжної ради Святогірської міської ради</w:t>
            </w:r>
            <w:r w:rsidRPr="001F7347">
              <w:rPr>
                <w:sz w:val="26"/>
                <w:szCs w:val="26"/>
              </w:rPr>
              <w:t xml:space="preserve"> </w:t>
            </w:r>
            <w:r w:rsidRPr="001F7347">
              <w:rPr>
                <w:sz w:val="26"/>
                <w:szCs w:val="26"/>
                <w:lang w:val="uk-UA"/>
              </w:rPr>
              <w:t>Краматорського району Донецької області</w:t>
            </w:r>
          </w:p>
        </w:tc>
      </w:tr>
      <w:tr w:rsidR="009C4FEB" w:rsidRPr="001F7347" w14:paraId="62319569" w14:textId="77777777" w:rsidTr="007C3B58">
        <w:tc>
          <w:tcPr>
            <w:tcW w:w="678" w:type="dxa"/>
          </w:tcPr>
          <w:p w14:paraId="7D435AFD" w14:textId="572627F0" w:rsidR="009C4FEB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12.</w:t>
            </w:r>
          </w:p>
        </w:tc>
        <w:tc>
          <w:tcPr>
            <w:tcW w:w="3462" w:type="dxa"/>
          </w:tcPr>
          <w:p w14:paraId="1C06A52E" w14:textId="24DCC273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Сергій ІВАНОВ</w:t>
            </w:r>
          </w:p>
        </w:tc>
        <w:tc>
          <w:tcPr>
            <w:tcW w:w="5925" w:type="dxa"/>
          </w:tcPr>
          <w:p w14:paraId="45FBA68F" w14:textId="441C867A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Директор КЗ «Хрестищенський заклад загальної середньої освіти І-ІІІ ступенів Святогірської міської ради Краматорського району Донецької області»</w:t>
            </w:r>
          </w:p>
        </w:tc>
      </w:tr>
      <w:tr w:rsidR="00362141" w:rsidRPr="001F7347" w14:paraId="21046C01" w14:textId="77777777" w:rsidTr="007C3B58">
        <w:tc>
          <w:tcPr>
            <w:tcW w:w="678" w:type="dxa"/>
          </w:tcPr>
          <w:p w14:paraId="3CD64085" w14:textId="464D6508" w:rsidR="00362141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13.</w:t>
            </w:r>
          </w:p>
        </w:tc>
        <w:tc>
          <w:tcPr>
            <w:tcW w:w="3462" w:type="dxa"/>
          </w:tcPr>
          <w:p w14:paraId="0276059D" w14:textId="52D055E4" w:rsidR="00362141" w:rsidRPr="001F7347" w:rsidRDefault="0012619E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Наталія КАНАЛУШ</w:t>
            </w:r>
            <w:r w:rsidR="00362141" w:rsidRPr="001F7347">
              <w:rPr>
                <w:sz w:val="26"/>
                <w:szCs w:val="26"/>
                <w:lang w:val="uk-UA"/>
              </w:rPr>
              <w:t>ОВА</w:t>
            </w:r>
          </w:p>
        </w:tc>
        <w:tc>
          <w:tcPr>
            <w:tcW w:w="5925" w:type="dxa"/>
          </w:tcPr>
          <w:p w14:paraId="04C1FC9B" w14:textId="3E5AD166" w:rsidR="00362141" w:rsidRPr="001F7347" w:rsidRDefault="00362141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Представник батьківського комітету КЗ «Святогірський заклад загальної середньої освіти І-ІІІ ступенів Святогірської міської ради Краматорського району Донецької області»</w:t>
            </w:r>
          </w:p>
        </w:tc>
      </w:tr>
      <w:tr w:rsidR="009C4FEB" w:rsidRPr="001F7347" w14:paraId="18214EC0" w14:textId="77777777" w:rsidTr="007C3B58">
        <w:tc>
          <w:tcPr>
            <w:tcW w:w="678" w:type="dxa"/>
          </w:tcPr>
          <w:p w14:paraId="23877DAD" w14:textId="6DB0B965" w:rsidR="009C4FEB" w:rsidRPr="001F7347" w:rsidRDefault="00C57909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14.</w:t>
            </w:r>
          </w:p>
        </w:tc>
        <w:tc>
          <w:tcPr>
            <w:tcW w:w="3462" w:type="dxa"/>
          </w:tcPr>
          <w:p w14:paraId="1FED0FB2" w14:textId="7DE3980D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Олена КОВАЛЬОВА</w:t>
            </w:r>
          </w:p>
        </w:tc>
        <w:tc>
          <w:tcPr>
            <w:tcW w:w="5925" w:type="dxa"/>
          </w:tcPr>
          <w:p w14:paraId="1F4D2E60" w14:textId="77777777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 xml:space="preserve">Начальник відділу сім’ї, молоді, медицини, спорту </w:t>
            </w:r>
          </w:p>
          <w:p w14:paraId="647FDBD4" w14:textId="6EF8D1E5" w:rsidR="009C4FEB" w:rsidRPr="001F7347" w:rsidRDefault="009C4FEB" w:rsidP="009C4FEB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та заходів національно-патріотичного виховання Святогірської міської ради</w:t>
            </w:r>
          </w:p>
        </w:tc>
      </w:tr>
      <w:tr w:rsidR="007C3B58" w:rsidRPr="001F7347" w14:paraId="186A43E9" w14:textId="77777777" w:rsidTr="007C3B58">
        <w:tc>
          <w:tcPr>
            <w:tcW w:w="678" w:type="dxa"/>
          </w:tcPr>
          <w:p w14:paraId="21A32AE7" w14:textId="24333472" w:rsidR="007C3B58" w:rsidRPr="001F7347" w:rsidRDefault="00C57909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3462" w:type="dxa"/>
          </w:tcPr>
          <w:p w14:paraId="38C64077" w14:textId="4A8A9437" w:rsidR="007C3B58" w:rsidRPr="001F7347" w:rsidRDefault="007C3B58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Анастасія НАТЕНАДЗЕ</w:t>
            </w:r>
          </w:p>
        </w:tc>
        <w:tc>
          <w:tcPr>
            <w:tcW w:w="5925" w:type="dxa"/>
          </w:tcPr>
          <w:p w14:paraId="28A3E16F" w14:textId="150DB38E" w:rsidR="007C3B58" w:rsidRPr="001F7347" w:rsidRDefault="007C3B58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Спеціаліст І категорії юридичного відділу Святогірської міської ради</w:t>
            </w:r>
          </w:p>
        </w:tc>
      </w:tr>
      <w:tr w:rsidR="007C3B58" w:rsidRPr="001F7347" w14:paraId="51AAC074" w14:textId="77777777" w:rsidTr="007C3B58">
        <w:tc>
          <w:tcPr>
            <w:tcW w:w="678" w:type="dxa"/>
          </w:tcPr>
          <w:p w14:paraId="4814CF69" w14:textId="050565AE" w:rsidR="007C3B58" w:rsidRPr="001F7347" w:rsidRDefault="00C57909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16.</w:t>
            </w:r>
          </w:p>
        </w:tc>
        <w:tc>
          <w:tcPr>
            <w:tcW w:w="3462" w:type="dxa"/>
          </w:tcPr>
          <w:p w14:paraId="1949784F" w14:textId="4164E9FB" w:rsidR="007C3B58" w:rsidRPr="001F7347" w:rsidRDefault="007C3B58" w:rsidP="002F7D3F">
            <w:pPr>
              <w:rPr>
                <w:sz w:val="26"/>
                <w:szCs w:val="26"/>
                <w:lang w:val="uk-UA"/>
              </w:rPr>
            </w:pPr>
            <w:r w:rsidRPr="001F7347">
              <w:rPr>
                <w:sz w:val="26"/>
                <w:szCs w:val="26"/>
                <w:lang w:val="uk-UA"/>
              </w:rPr>
              <w:t>Світлана ТІТОВА</w:t>
            </w:r>
          </w:p>
        </w:tc>
        <w:tc>
          <w:tcPr>
            <w:tcW w:w="5925" w:type="dxa"/>
          </w:tcPr>
          <w:p w14:paraId="32991E94" w14:textId="46A0A9FB" w:rsidR="007C3B58" w:rsidRPr="001F7347" w:rsidRDefault="007C3B58" w:rsidP="002F7D3F">
            <w:pPr>
              <w:rPr>
                <w:sz w:val="26"/>
                <w:szCs w:val="26"/>
                <w:lang w:val="uk-UA"/>
              </w:rPr>
            </w:pPr>
            <w:proofErr w:type="spellStart"/>
            <w:r w:rsidRPr="001F7347">
              <w:rPr>
                <w:sz w:val="26"/>
                <w:szCs w:val="26"/>
                <w:lang w:val="uk-UA"/>
              </w:rPr>
              <w:t>Т.в.о</w:t>
            </w:r>
            <w:proofErr w:type="spellEnd"/>
            <w:r w:rsidRPr="001F7347">
              <w:rPr>
                <w:sz w:val="26"/>
                <w:szCs w:val="26"/>
                <w:lang w:val="uk-UA"/>
              </w:rPr>
              <w:t>. директора КЗ «Богородичанська початкова школа» Святогірської міської ради Краматорського району Донецької області</w:t>
            </w:r>
          </w:p>
        </w:tc>
      </w:tr>
    </w:tbl>
    <w:p w14:paraId="3E29B42E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p w14:paraId="7736E166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p w14:paraId="0F71F254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p w14:paraId="216A4620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p w14:paraId="051109A7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p w14:paraId="5041AC2A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1D8D5C8E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3A9AAB0F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770D3423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28E93896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4ADEEA6C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350A5177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32722E9B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0758384E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4083BEA8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47EC4BF4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32AC05BF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20E6B265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0FB86729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120E02BB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0689B850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338F0F2D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24CEBA9C" w14:textId="77777777" w:rsidR="00BD3DD4" w:rsidRPr="001F7347" w:rsidRDefault="00BD3DD4" w:rsidP="00002867">
      <w:pPr>
        <w:rPr>
          <w:sz w:val="26"/>
          <w:szCs w:val="26"/>
          <w:lang w:val="uk-UA"/>
        </w:rPr>
      </w:pPr>
    </w:p>
    <w:p w14:paraId="79ABFED7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p w14:paraId="565C80A1" w14:textId="77777777" w:rsidR="00B960ED" w:rsidRPr="001F7347" w:rsidRDefault="00B960ED" w:rsidP="00002867">
      <w:pPr>
        <w:rPr>
          <w:sz w:val="26"/>
          <w:szCs w:val="26"/>
          <w:lang w:val="uk-UA"/>
        </w:rPr>
      </w:pPr>
    </w:p>
    <w:p w14:paraId="15F400FA" w14:textId="77777777" w:rsidR="001F7347" w:rsidRPr="001F7347" w:rsidRDefault="001F7347">
      <w:pPr>
        <w:rPr>
          <w:sz w:val="26"/>
          <w:szCs w:val="26"/>
          <w:lang w:val="uk-UA"/>
        </w:rPr>
      </w:pPr>
    </w:p>
    <w:sectPr w:rsidR="001F7347" w:rsidRPr="001F7347" w:rsidSect="00920C66">
      <w:pgSz w:w="11906" w:h="16838" w:code="9"/>
      <w:pgMar w:top="709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100F"/>
    <w:multiLevelType w:val="multilevel"/>
    <w:tmpl w:val="633EA7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43FEA"/>
    <w:multiLevelType w:val="multilevel"/>
    <w:tmpl w:val="654A5F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7E03CF"/>
    <w:multiLevelType w:val="hybridMultilevel"/>
    <w:tmpl w:val="AECEB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E6BCF"/>
    <w:multiLevelType w:val="multilevel"/>
    <w:tmpl w:val="52F885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841F85"/>
    <w:multiLevelType w:val="multilevel"/>
    <w:tmpl w:val="C00A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F0049B"/>
    <w:multiLevelType w:val="multilevel"/>
    <w:tmpl w:val="D9A6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165899"/>
    <w:multiLevelType w:val="multilevel"/>
    <w:tmpl w:val="40F6A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C15253"/>
    <w:multiLevelType w:val="hybridMultilevel"/>
    <w:tmpl w:val="2CECCC72"/>
    <w:lvl w:ilvl="0" w:tplc="E514C58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268621A"/>
    <w:multiLevelType w:val="multilevel"/>
    <w:tmpl w:val="DC740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133C1D5D"/>
    <w:multiLevelType w:val="hybridMultilevel"/>
    <w:tmpl w:val="6296A23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4442C"/>
    <w:multiLevelType w:val="multilevel"/>
    <w:tmpl w:val="1DDA8D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1852A6"/>
    <w:multiLevelType w:val="multilevel"/>
    <w:tmpl w:val="FDE8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F46CF5"/>
    <w:multiLevelType w:val="multilevel"/>
    <w:tmpl w:val="A72838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D74B08"/>
    <w:multiLevelType w:val="hybridMultilevel"/>
    <w:tmpl w:val="A584578C"/>
    <w:lvl w:ilvl="0" w:tplc="A12ED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3773240"/>
    <w:multiLevelType w:val="multilevel"/>
    <w:tmpl w:val="FFDE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B753CC"/>
    <w:multiLevelType w:val="multilevel"/>
    <w:tmpl w:val="1E2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AC1051"/>
    <w:multiLevelType w:val="multilevel"/>
    <w:tmpl w:val="31143A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236B77"/>
    <w:multiLevelType w:val="multilevel"/>
    <w:tmpl w:val="1354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6C63E1"/>
    <w:multiLevelType w:val="multilevel"/>
    <w:tmpl w:val="D9F4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0CC358F"/>
    <w:multiLevelType w:val="multilevel"/>
    <w:tmpl w:val="D6CC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931A93"/>
    <w:multiLevelType w:val="hybridMultilevel"/>
    <w:tmpl w:val="299CCB9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D47972"/>
    <w:multiLevelType w:val="multilevel"/>
    <w:tmpl w:val="C8B6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DD182D"/>
    <w:multiLevelType w:val="multilevel"/>
    <w:tmpl w:val="6BFA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7F1CE7"/>
    <w:multiLevelType w:val="multilevel"/>
    <w:tmpl w:val="ED0A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5495022"/>
    <w:multiLevelType w:val="multilevel"/>
    <w:tmpl w:val="F914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C0189A"/>
    <w:multiLevelType w:val="multilevel"/>
    <w:tmpl w:val="2442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B6422B"/>
    <w:multiLevelType w:val="multilevel"/>
    <w:tmpl w:val="7DD23E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C006C4"/>
    <w:multiLevelType w:val="hybridMultilevel"/>
    <w:tmpl w:val="A05A3570"/>
    <w:lvl w:ilvl="0" w:tplc="134A44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C94551A"/>
    <w:multiLevelType w:val="multilevel"/>
    <w:tmpl w:val="3664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E868B1"/>
    <w:multiLevelType w:val="multilevel"/>
    <w:tmpl w:val="5C44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B100E6"/>
    <w:multiLevelType w:val="hybridMultilevel"/>
    <w:tmpl w:val="59C06D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D321A6"/>
    <w:multiLevelType w:val="multilevel"/>
    <w:tmpl w:val="50EE5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AE34FE"/>
    <w:multiLevelType w:val="multilevel"/>
    <w:tmpl w:val="740E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4272C3"/>
    <w:multiLevelType w:val="hybridMultilevel"/>
    <w:tmpl w:val="FD7039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3C7307"/>
    <w:multiLevelType w:val="multilevel"/>
    <w:tmpl w:val="3F9CD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CF24DD"/>
    <w:multiLevelType w:val="multilevel"/>
    <w:tmpl w:val="BCF6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ED2444"/>
    <w:multiLevelType w:val="multilevel"/>
    <w:tmpl w:val="0FA0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B627A3"/>
    <w:multiLevelType w:val="multilevel"/>
    <w:tmpl w:val="8B88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766841"/>
    <w:multiLevelType w:val="multilevel"/>
    <w:tmpl w:val="84E4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0"/>
  </w:num>
  <w:num w:numId="3">
    <w:abstractNumId w:val="33"/>
  </w:num>
  <w:num w:numId="4">
    <w:abstractNumId w:val="28"/>
  </w:num>
  <w:num w:numId="5">
    <w:abstractNumId w:val="13"/>
  </w:num>
  <w:num w:numId="6">
    <w:abstractNumId w:val="8"/>
  </w:num>
  <w:num w:numId="7">
    <w:abstractNumId w:val="4"/>
  </w:num>
  <w:num w:numId="8">
    <w:abstractNumId w:val="37"/>
  </w:num>
  <w:num w:numId="9">
    <w:abstractNumId w:val="11"/>
  </w:num>
  <w:num w:numId="10">
    <w:abstractNumId w:val="38"/>
  </w:num>
  <w:num w:numId="11">
    <w:abstractNumId w:val="34"/>
  </w:num>
  <w:num w:numId="12">
    <w:abstractNumId w:val="36"/>
  </w:num>
  <w:num w:numId="13">
    <w:abstractNumId w:val="19"/>
  </w:num>
  <w:num w:numId="14">
    <w:abstractNumId w:val="29"/>
  </w:num>
  <w:num w:numId="15">
    <w:abstractNumId w:val="31"/>
  </w:num>
  <w:num w:numId="16">
    <w:abstractNumId w:val="17"/>
  </w:num>
  <w:num w:numId="17">
    <w:abstractNumId w:val="18"/>
  </w:num>
  <w:num w:numId="18">
    <w:abstractNumId w:val="27"/>
  </w:num>
  <w:num w:numId="19">
    <w:abstractNumId w:val="35"/>
  </w:num>
  <w:num w:numId="20">
    <w:abstractNumId w:val="5"/>
  </w:num>
  <w:num w:numId="21">
    <w:abstractNumId w:val="24"/>
  </w:num>
  <w:num w:numId="22">
    <w:abstractNumId w:val="6"/>
  </w:num>
  <w:num w:numId="23">
    <w:abstractNumId w:val="32"/>
  </w:num>
  <w:num w:numId="24">
    <w:abstractNumId w:val="14"/>
  </w:num>
  <w:num w:numId="25">
    <w:abstractNumId w:val="25"/>
  </w:num>
  <w:num w:numId="26">
    <w:abstractNumId w:val="26"/>
  </w:num>
  <w:num w:numId="27">
    <w:abstractNumId w:val="23"/>
  </w:num>
  <w:num w:numId="28">
    <w:abstractNumId w:val="3"/>
  </w:num>
  <w:num w:numId="29">
    <w:abstractNumId w:val="15"/>
  </w:num>
  <w:num w:numId="30">
    <w:abstractNumId w:val="12"/>
  </w:num>
  <w:num w:numId="31">
    <w:abstractNumId w:val="0"/>
  </w:num>
  <w:num w:numId="32">
    <w:abstractNumId w:val="22"/>
  </w:num>
  <w:num w:numId="33">
    <w:abstractNumId w:val="21"/>
  </w:num>
  <w:num w:numId="34">
    <w:abstractNumId w:val="1"/>
  </w:num>
  <w:num w:numId="35">
    <w:abstractNumId w:val="10"/>
  </w:num>
  <w:num w:numId="36">
    <w:abstractNumId w:val="16"/>
  </w:num>
  <w:num w:numId="37">
    <w:abstractNumId w:val="7"/>
  </w:num>
  <w:num w:numId="38">
    <w:abstractNumId w:val="9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BAE"/>
    <w:rsid w:val="00002867"/>
    <w:rsid w:val="000710EF"/>
    <w:rsid w:val="00072111"/>
    <w:rsid w:val="00086759"/>
    <w:rsid w:val="0008723B"/>
    <w:rsid w:val="000A4E9A"/>
    <w:rsid w:val="000B714C"/>
    <w:rsid w:val="000C55CB"/>
    <w:rsid w:val="000F2236"/>
    <w:rsid w:val="00100759"/>
    <w:rsid w:val="00107F02"/>
    <w:rsid w:val="00112695"/>
    <w:rsid w:val="0012619E"/>
    <w:rsid w:val="00143FD9"/>
    <w:rsid w:val="0016382E"/>
    <w:rsid w:val="001775ED"/>
    <w:rsid w:val="00197578"/>
    <w:rsid w:val="001B28E5"/>
    <w:rsid w:val="001C50B4"/>
    <w:rsid w:val="001D0189"/>
    <w:rsid w:val="001F7347"/>
    <w:rsid w:val="0021016B"/>
    <w:rsid w:val="002218AB"/>
    <w:rsid w:val="0022246C"/>
    <w:rsid w:val="00231B3D"/>
    <w:rsid w:val="00235653"/>
    <w:rsid w:val="00253127"/>
    <w:rsid w:val="00253BD0"/>
    <w:rsid w:val="002678E3"/>
    <w:rsid w:val="00276A42"/>
    <w:rsid w:val="002B6BE7"/>
    <w:rsid w:val="002C06D0"/>
    <w:rsid w:val="002F7D3F"/>
    <w:rsid w:val="003029B1"/>
    <w:rsid w:val="003032A7"/>
    <w:rsid w:val="0032367D"/>
    <w:rsid w:val="00325CC3"/>
    <w:rsid w:val="003337E7"/>
    <w:rsid w:val="00337732"/>
    <w:rsid w:val="00356FF8"/>
    <w:rsid w:val="00360688"/>
    <w:rsid w:val="00362141"/>
    <w:rsid w:val="00370A23"/>
    <w:rsid w:val="0037297A"/>
    <w:rsid w:val="003B6C55"/>
    <w:rsid w:val="003C5C5B"/>
    <w:rsid w:val="003C700E"/>
    <w:rsid w:val="003D3B0F"/>
    <w:rsid w:val="003E4220"/>
    <w:rsid w:val="004110D3"/>
    <w:rsid w:val="004212D6"/>
    <w:rsid w:val="00441C44"/>
    <w:rsid w:val="0045456D"/>
    <w:rsid w:val="00467A3D"/>
    <w:rsid w:val="00467EA5"/>
    <w:rsid w:val="004A1F30"/>
    <w:rsid w:val="004F1C6A"/>
    <w:rsid w:val="00534048"/>
    <w:rsid w:val="00567DFF"/>
    <w:rsid w:val="005A643B"/>
    <w:rsid w:val="005B027A"/>
    <w:rsid w:val="005C3069"/>
    <w:rsid w:val="005F009B"/>
    <w:rsid w:val="005F3941"/>
    <w:rsid w:val="00600F97"/>
    <w:rsid w:val="006028DF"/>
    <w:rsid w:val="00614110"/>
    <w:rsid w:val="00617434"/>
    <w:rsid w:val="006221F5"/>
    <w:rsid w:val="0062235D"/>
    <w:rsid w:val="00626459"/>
    <w:rsid w:val="00663DC4"/>
    <w:rsid w:val="00672638"/>
    <w:rsid w:val="006A04D6"/>
    <w:rsid w:val="006A4D92"/>
    <w:rsid w:val="006A6C40"/>
    <w:rsid w:val="006A74D5"/>
    <w:rsid w:val="006B0765"/>
    <w:rsid w:val="006C1CF6"/>
    <w:rsid w:val="006C3703"/>
    <w:rsid w:val="006E3E14"/>
    <w:rsid w:val="00705626"/>
    <w:rsid w:val="00716324"/>
    <w:rsid w:val="00720E09"/>
    <w:rsid w:val="00750657"/>
    <w:rsid w:val="007701D2"/>
    <w:rsid w:val="00797019"/>
    <w:rsid w:val="007C3208"/>
    <w:rsid w:val="007C3580"/>
    <w:rsid w:val="007C3B58"/>
    <w:rsid w:val="007C5AB5"/>
    <w:rsid w:val="007D6BA6"/>
    <w:rsid w:val="00806B92"/>
    <w:rsid w:val="008243A2"/>
    <w:rsid w:val="00870792"/>
    <w:rsid w:val="00871E9C"/>
    <w:rsid w:val="008752BC"/>
    <w:rsid w:val="00876B85"/>
    <w:rsid w:val="0088049C"/>
    <w:rsid w:val="008C2FF3"/>
    <w:rsid w:val="008C373A"/>
    <w:rsid w:val="008E1FA6"/>
    <w:rsid w:val="008E63A6"/>
    <w:rsid w:val="0091615C"/>
    <w:rsid w:val="00920C66"/>
    <w:rsid w:val="00935D58"/>
    <w:rsid w:val="00957F3E"/>
    <w:rsid w:val="00963722"/>
    <w:rsid w:val="00963982"/>
    <w:rsid w:val="00972EB5"/>
    <w:rsid w:val="0097423E"/>
    <w:rsid w:val="0097737B"/>
    <w:rsid w:val="00977B85"/>
    <w:rsid w:val="00987481"/>
    <w:rsid w:val="00992F98"/>
    <w:rsid w:val="009A1853"/>
    <w:rsid w:val="009A6B44"/>
    <w:rsid w:val="009C4FEB"/>
    <w:rsid w:val="009C5931"/>
    <w:rsid w:val="009C6AA1"/>
    <w:rsid w:val="009D59DC"/>
    <w:rsid w:val="009F6140"/>
    <w:rsid w:val="00A55027"/>
    <w:rsid w:val="00A620FF"/>
    <w:rsid w:val="00A66E8E"/>
    <w:rsid w:val="00A76EBA"/>
    <w:rsid w:val="00A81F25"/>
    <w:rsid w:val="00AB196E"/>
    <w:rsid w:val="00AD0C7C"/>
    <w:rsid w:val="00AE09EB"/>
    <w:rsid w:val="00AE4923"/>
    <w:rsid w:val="00AF226C"/>
    <w:rsid w:val="00B128C3"/>
    <w:rsid w:val="00B2119D"/>
    <w:rsid w:val="00B353AE"/>
    <w:rsid w:val="00B41ECD"/>
    <w:rsid w:val="00B552E2"/>
    <w:rsid w:val="00B7286E"/>
    <w:rsid w:val="00B960ED"/>
    <w:rsid w:val="00BA06F6"/>
    <w:rsid w:val="00BA3765"/>
    <w:rsid w:val="00BD3DD4"/>
    <w:rsid w:val="00BF04B0"/>
    <w:rsid w:val="00C02E6E"/>
    <w:rsid w:val="00C10C48"/>
    <w:rsid w:val="00C17244"/>
    <w:rsid w:val="00C21892"/>
    <w:rsid w:val="00C23BF4"/>
    <w:rsid w:val="00C34C83"/>
    <w:rsid w:val="00C45E72"/>
    <w:rsid w:val="00C55902"/>
    <w:rsid w:val="00C57909"/>
    <w:rsid w:val="00C6102B"/>
    <w:rsid w:val="00C610AC"/>
    <w:rsid w:val="00C76DF3"/>
    <w:rsid w:val="00C900E1"/>
    <w:rsid w:val="00CE6476"/>
    <w:rsid w:val="00D13544"/>
    <w:rsid w:val="00D33853"/>
    <w:rsid w:val="00D368A3"/>
    <w:rsid w:val="00D822C7"/>
    <w:rsid w:val="00DB70B4"/>
    <w:rsid w:val="00DB7BAE"/>
    <w:rsid w:val="00DE5D67"/>
    <w:rsid w:val="00DF70C9"/>
    <w:rsid w:val="00E0085D"/>
    <w:rsid w:val="00E05253"/>
    <w:rsid w:val="00E17716"/>
    <w:rsid w:val="00E66C04"/>
    <w:rsid w:val="00E714C7"/>
    <w:rsid w:val="00E862EB"/>
    <w:rsid w:val="00EB50BF"/>
    <w:rsid w:val="00ED6D4F"/>
    <w:rsid w:val="00F14A90"/>
    <w:rsid w:val="00F2180F"/>
    <w:rsid w:val="00F723C3"/>
    <w:rsid w:val="00F838B1"/>
    <w:rsid w:val="00F85346"/>
    <w:rsid w:val="00F85C59"/>
    <w:rsid w:val="00FC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CD39"/>
  <w15:docId w15:val="{CA18240B-B6E1-45E5-8DF5-A8FFB1A8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7F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1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D3B0F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D3B0F"/>
    <w:pPr>
      <w:ind w:left="708"/>
    </w:pPr>
  </w:style>
  <w:style w:type="paragraph" w:styleId="a5">
    <w:name w:val="Body Text Indent"/>
    <w:basedOn w:val="a"/>
    <w:link w:val="a6"/>
    <w:rsid w:val="003D3B0F"/>
    <w:pPr>
      <w:shd w:val="clear" w:color="auto" w:fill="FFFFFF"/>
      <w:spacing w:before="365" w:line="360" w:lineRule="auto"/>
      <w:ind w:left="29" w:firstLine="715"/>
      <w:jc w:val="both"/>
    </w:pPr>
    <w:rPr>
      <w:color w:val="000000"/>
      <w:spacing w:val="-8"/>
      <w:sz w:val="28"/>
      <w:szCs w:val="34"/>
      <w:lang w:val="uk-UA"/>
    </w:rPr>
  </w:style>
  <w:style w:type="character" w:customStyle="1" w:styleId="a6">
    <w:name w:val="Основной текст с отступом Знак"/>
    <w:basedOn w:val="a0"/>
    <w:link w:val="a5"/>
    <w:rsid w:val="003D3B0F"/>
    <w:rPr>
      <w:rFonts w:ascii="Times New Roman" w:eastAsia="Times New Roman" w:hAnsi="Times New Roman" w:cs="Times New Roman"/>
      <w:color w:val="000000"/>
      <w:spacing w:val="-8"/>
      <w:sz w:val="28"/>
      <w:szCs w:val="34"/>
      <w:shd w:val="clear" w:color="auto" w:fill="FFFFFF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B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B0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67A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7F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11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isselectedend">
    <w:name w:val="isselectedend"/>
    <w:basedOn w:val="a"/>
    <w:rsid w:val="00720E09"/>
    <w:pPr>
      <w:spacing w:before="100" w:beforeAutospacing="1" w:after="100" w:afterAutospacing="1"/>
    </w:pPr>
    <w:rPr>
      <w:lang w:val="uk-UA" w:eastAsia="uk-UA"/>
    </w:rPr>
  </w:style>
  <w:style w:type="paragraph" w:styleId="aa">
    <w:name w:val="Normal (Web)"/>
    <w:basedOn w:val="a"/>
    <w:uiPriority w:val="99"/>
    <w:unhideWhenUsed/>
    <w:rsid w:val="00720E09"/>
    <w:pPr>
      <w:spacing w:before="100" w:beforeAutospacing="1" w:after="100" w:afterAutospacing="1"/>
    </w:pPr>
    <w:rPr>
      <w:lang w:val="uk-UA" w:eastAsia="uk-UA"/>
    </w:rPr>
  </w:style>
  <w:style w:type="character" w:styleId="ab">
    <w:name w:val="Strong"/>
    <w:basedOn w:val="a0"/>
    <w:uiPriority w:val="22"/>
    <w:qFormat/>
    <w:rsid w:val="00720E09"/>
    <w:rPr>
      <w:b/>
      <w:bCs/>
    </w:rPr>
  </w:style>
  <w:style w:type="paragraph" w:styleId="ac">
    <w:name w:val="No Spacing"/>
    <w:uiPriority w:val="1"/>
    <w:qFormat/>
    <w:rsid w:val="00E17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057E8-58CC-408C-9BFF-8FA29B8B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1347</Words>
  <Characters>7682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107</cp:revision>
  <dcterms:created xsi:type="dcterms:W3CDTF">2026-06-01T11:53:00Z</dcterms:created>
  <dcterms:modified xsi:type="dcterms:W3CDTF">2026-07-21T13:23:00Z</dcterms:modified>
</cp:coreProperties>
</file>