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19A38" w14:textId="2D2DC876" w:rsidR="00591AA3" w:rsidRPr="00A0355A" w:rsidRDefault="00591AA3" w:rsidP="00591AA3">
      <w:pPr>
        <w:jc w:val="center"/>
      </w:pPr>
      <w:r w:rsidRPr="00A0355A">
        <w:rPr>
          <w:noProof/>
          <w:lang w:val="ru-RU" w:eastAsia="ru-RU"/>
        </w:rPr>
        <w:drawing>
          <wp:inline distT="0" distB="0" distL="0" distR="0" wp14:anchorId="22057D38" wp14:editId="7932CEA0">
            <wp:extent cx="457200" cy="647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 cy="647700"/>
                    </a:xfrm>
                    <a:prstGeom prst="rect">
                      <a:avLst/>
                    </a:prstGeom>
                    <a:noFill/>
                    <a:ln>
                      <a:noFill/>
                    </a:ln>
                  </pic:spPr>
                </pic:pic>
              </a:graphicData>
            </a:graphic>
          </wp:inline>
        </w:drawing>
      </w:r>
    </w:p>
    <w:p w14:paraId="1DA63E1F" w14:textId="77777777" w:rsidR="00591AA3" w:rsidRPr="00A0355A" w:rsidRDefault="00591AA3" w:rsidP="00591AA3">
      <w:pPr>
        <w:jc w:val="center"/>
      </w:pPr>
    </w:p>
    <w:p w14:paraId="0DA9F4B2" w14:textId="77777777" w:rsidR="00591AA3" w:rsidRPr="00591AA3" w:rsidRDefault="00591AA3" w:rsidP="00591AA3">
      <w:pPr>
        <w:jc w:val="center"/>
        <w:rPr>
          <w:b/>
          <w:sz w:val="24"/>
          <w:szCs w:val="24"/>
        </w:rPr>
      </w:pPr>
      <w:r w:rsidRPr="00591AA3">
        <w:rPr>
          <w:b/>
          <w:sz w:val="24"/>
          <w:szCs w:val="24"/>
        </w:rPr>
        <w:t>СВЯТОГІРСЬКА  МІСЬКА  ВІЙСЬКОВА АДМІНІСТРАЦІЯ</w:t>
      </w:r>
    </w:p>
    <w:p w14:paraId="4C1D0470" w14:textId="77777777" w:rsidR="00591AA3" w:rsidRPr="00591AA3" w:rsidRDefault="00591AA3" w:rsidP="00591AA3">
      <w:pPr>
        <w:jc w:val="center"/>
        <w:rPr>
          <w:b/>
          <w:sz w:val="24"/>
          <w:szCs w:val="24"/>
        </w:rPr>
      </w:pPr>
      <w:r w:rsidRPr="00591AA3">
        <w:rPr>
          <w:b/>
          <w:sz w:val="24"/>
          <w:szCs w:val="24"/>
        </w:rPr>
        <w:t>КРАМАТОРСЬКОГО РАЙОНУ ДОНЕЦЬКОЇ ОБЛАСТІ</w:t>
      </w:r>
    </w:p>
    <w:p w14:paraId="10402A3C" w14:textId="77777777" w:rsidR="00591AA3" w:rsidRPr="00591AA3" w:rsidRDefault="00591AA3" w:rsidP="00591AA3">
      <w:pPr>
        <w:jc w:val="center"/>
        <w:rPr>
          <w:b/>
          <w:sz w:val="24"/>
          <w:szCs w:val="24"/>
        </w:rPr>
      </w:pPr>
    </w:p>
    <w:p w14:paraId="08A108B5" w14:textId="77777777" w:rsidR="00591AA3" w:rsidRPr="00591AA3" w:rsidRDefault="00591AA3" w:rsidP="00591AA3">
      <w:pPr>
        <w:jc w:val="center"/>
        <w:rPr>
          <w:b/>
          <w:sz w:val="24"/>
          <w:szCs w:val="24"/>
        </w:rPr>
      </w:pPr>
      <w:r w:rsidRPr="00591AA3">
        <w:rPr>
          <w:b/>
          <w:sz w:val="24"/>
          <w:szCs w:val="24"/>
        </w:rPr>
        <w:t>РОЗПОРЯДЖЕННЯ</w:t>
      </w:r>
    </w:p>
    <w:p w14:paraId="24D7B11E" w14:textId="77777777" w:rsidR="00591AA3" w:rsidRPr="00591AA3" w:rsidRDefault="00591AA3" w:rsidP="00591AA3">
      <w:pPr>
        <w:jc w:val="center"/>
        <w:rPr>
          <w:b/>
          <w:sz w:val="24"/>
          <w:szCs w:val="24"/>
        </w:rPr>
      </w:pPr>
      <w:r w:rsidRPr="00591AA3">
        <w:rPr>
          <w:b/>
          <w:sz w:val="24"/>
          <w:szCs w:val="24"/>
        </w:rPr>
        <w:t>НАЧАЛЬНИКА СВЯТОГІРСЬКОЇ  МІСЬКОЇ</w:t>
      </w:r>
    </w:p>
    <w:p w14:paraId="01B28992" w14:textId="77777777" w:rsidR="00591AA3" w:rsidRPr="00591AA3" w:rsidRDefault="00591AA3" w:rsidP="00591AA3">
      <w:pPr>
        <w:jc w:val="center"/>
        <w:rPr>
          <w:b/>
          <w:sz w:val="24"/>
          <w:szCs w:val="24"/>
        </w:rPr>
      </w:pPr>
      <w:r w:rsidRPr="00591AA3">
        <w:rPr>
          <w:b/>
          <w:sz w:val="24"/>
          <w:szCs w:val="24"/>
        </w:rPr>
        <w:t>ВІЙСЬКОВОЇ  АДМІНІСТРАЦІЇ</w:t>
      </w:r>
    </w:p>
    <w:p w14:paraId="2D1CC769" w14:textId="77777777" w:rsidR="00350645" w:rsidRDefault="00350645">
      <w:pPr>
        <w:pStyle w:val="a3"/>
        <w:ind w:left="0"/>
        <w:jc w:val="left"/>
        <w:rPr>
          <w:b/>
          <w:sz w:val="24"/>
        </w:rPr>
      </w:pPr>
    </w:p>
    <w:p w14:paraId="441ADD3D" w14:textId="7BA36B6E" w:rsidR="00350645" w:rsidRDefault="00001AFC">
      <w:pPr>
        <w:tabs>
          <w:tab w:val="left" w:pos="4655"/>
          <w:tab w:val="left" w:pos="8914"/>
        </w:tabs>
        <w:ind w:left="143"/>
        <w:jc w:val="both"/>
        <w:rPr>
          <w:sz w:val="24"/>
        </w:rPr>
      </w:pPr>
      <w:r>
        <w:rPr>
          <w:sz w:val="24"/>
        </w:rPr>
        <w:t>від</w:t>
      </w:r>
      <w:r>
        <w:rPr>
          <w:spacing w:val="-1"/>
          <w:sz w:val="24"/>
        </w:rPr>
        <w:t xml:space="preserve"> </w:t>
      </w:r>
      <w:r w:rsidR="00591AA3">
        <w:rPr>
          <w:spacing w:val="-2"/>
          <w:sz w:val="24"/>
        </w:rPr>
        <w:t xml:space="preserve">30.05.2025                                             </w:t>
      </w:r>
      <w:r>
        <w:rPr>
          <w:sz w:val="24"/>
        </w:rPr>
        <w:t>м.</w:t>
      </w:r>
      <w:r>
        <w:rPr>
          <w:spacing w:val="-3"/>
          <w:sz w:val="24"/>
        </w:rPr>
        <w:t xml:space="preserve"> </w:t>
      </w:r>
      <w:r>
        <w:rPr>
          <w:spacing w:val="-2"/>
          <w:sz w:val="24"/>
        </w:rPr>
        <w:t>Святогірськ</w:t>
      </w:r>
      <w:r>
        <w:rPr>
          <w:sz w:val="24"/>
        </w:rPr>
        <w:tab/>
        <w:t>№</w:t>
      </w:r>
      <w:r>
        <w:rPr>
          <w:spacing w:val="-5"/>
          <w:sz w:val="24"/>
        </w:rPr>
        <w:t xml:space="preserve"> </w:t>
      </w:r>
      <w:r w:rsidR="00591AA3">
        <w:rPr>
          <w:sz w:val="24"/>
        </w:rPr>
        <w:t>313</w:t>
      </w:r>
    </w:p>
    <w:p w14:paraId="55A63BAF" w14:textId="77777777" w:rsidR="00350645" w:rsidRDefault="00350645">
      <w:pPr>
        <w:pStyle w:val="a3"/>
        <w:spacing w:before="28"/>
        <w:ind w:left="0"/>
        <w:jc w:val="left"/>
        <w:rPr>
          <w:sz w:val="24"/>
        </w:rPr>
      </w:pPr>
    </w:p>
    <w:p w14:paraId="654C9033" w14:textId="77777777" w:rsidR="00350645" w:rsidRDefault="00001AFC">
      <w:pPr>
        <w:pStyle w:val="a3"/>
        <w:ind w:right="4960"/>
      </w:pPr>
      <w:r>
        <w:t>Про організацію і проведення громадського</w:t>
      </w:r>
      <w:r>
        <w:rPr>
          <w:spacing w:val="-17"/>
        </w:rPr>
        <w:t xml:space="preserve"> </w:t>
      </w:r>
      <w:r>
        <w:t>обговорення</w:t>
      </w:r>
      <w:r>
        <w:rPr>
          <w:spacing w:val="-16"/>
        </w:rPr>
        <w:t xml:space="preserve"> </w:t>
      </w:r>
      <w:r>
        <w:t>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4544D662" w14:textId="77777777" w:rsidR="00350645" w:rsidRDefault="00350645">
      <w:pPr>
        <w:pStyle w:val="a3"/>
        <w:spacing w:before="298"/>
        <w:ind w:left="0"/>
        <w:jc w:val="left"/>
      </w:pPr>
    </w:p>
    <w:p w14:paraId="7CE14FFB" w14:textId="77777777" w:rsidR="00350645" w:rsidRDefault="00001AFC">
      <w:pPr>
        <w:pStyle w:val="a3"/>
        <w:ind w:right="137" w:firstLine="707"/>
      </w:pPr>
      <w:r>
        <w:t>Керуючись статтею 25, частиною 1 статті 59 Закону України «Про місцеве самоврядування в Україні», статтями 4,</w:t>
      </w:r>
      <w:r>
        <w:rPr>
          <w:spacing w:val="-1"/>
        </w:rPr>
        <w:t xml:space="preserve"> </w:t>
      </w:r>
      <w:r>
        <w:t>32, 35 Закону України «Про</w:t>
      </w:r>
      <w:r>
        <w:rPr>
          <w:spacing w:val="-1"/>
        </w:rPr>
        <w:t xml:space="preserve"> </w:t>
      </w:r>
      <w:r>
        <w:t>повну</w:t>
      </w:r>
      <w:r>
        <w:rPr>
          <w:spacing w:val="-1"/>
        </w:rPr>
        <w:t xml:space="preserve"> </w:t>
      </w:r>
      <w:r>
        <w:t>загальну середню освіту», (зі змінами), постановою Верховної Ради України від 30 серпня 2022 року № 2542-ІХ «Про здійснення начальниками військових адміністрацій населених пунктів у Донецькій області повноважень, передбачених частиною другою статті 10 Закону України «Про правовий режим воєнного стану», відповідно</w:t>
      </w:r>
      <w:r>
        <w:rPr>
          <w:spacing w:val="-1"/>
        </w:rPr>
        <w:t xml:space="preserve"> </w:t>
      </w:r>
      <w:r>
        <w:t>до</w:t>
      </w:r>
      <w:r>
        <w:rPr>
          <w:spacing w:val="-1"/>
        </w:rPr>
        <w:t xml:space="preserve"> </w:t>
      </w:r>
      <w:r>
        <w:t>Розпорядження</w:t>
      </w:r>
      <w:r>
        <w:rPr>
          <w:spacing w:val="-1"/>
        </w:rPr>
        <w:t xml:space="preserve"> </w:t>
      </w:r>
      <w:r>
        <w:t>Кабінету Міністрів</w:t>
      </w:r>
      <w:r>
        <w:rPr>
          <w:spacing w:val="-1"/>
        </w:rPr>
        <w:t xml:space="preserve"> </w:t>
      </w:r>
      <w:r>
        <w:t>України</w:t>
      </w:r>
      <w:r>
        <w:rPr>
          <w:spacing w:val="-1"/>
        </w:rPr>
        <w:t xml:space="preserve"> </w:t>
      </w:r>
      <w:r>
        <w:t>від 14.12.2016</w:t>
      </w:r>
      <w:r>
        <w:rPr>
          <w:spacing w:val="-1"/>
        </w:rPr>
        <w:t xml:space="preserve"> </w:t>
      </w:r>
      <w:r>
        <w:t>р.</w:t>
      </w:r>
      <w:r>
        <w:rPr>
          <w:spacing w:val="1"/>
        </w:rPr>
        <w:t xml:space="preserve"> </w:t>
      </w:r>
      <w:r>
        <w:t>№988-</w:t>
      </w:r>
      <w:r>
        <w:rPr>
          <w:spacing w:val="-10"/>
        </w:rPr>
        <w:t>р</w:t>
      </w:r>
    </w:p>
    <w:p w14:paraId="6AC63CFA" w14:textId="77777777" w:rsidR="00350645" w:rsidRDefault="00001AFC">
      <w:pPr>
        <w:pStyle w:val="a3"/>
        <w:spacing w:before="1"/>
        <w:ind w:right="138"/>
      </w:pPr>
      <w:r>
        <w:t>«Про схвалення Концепції реалізації державної політики у сфері реформування загальної середньої освіти «Нова українська школа» на період до 2029 року», на виконання розпорядження голови Донецької обласної адміністрації, начальника Донецької обласної військової адміністрації від 29.08.2024 №383/5-24 «Про затвердження плану формування мережі закладів освіти Донецької області, що забезпечуватимуть здобуття повної загальної середньої освіти з 01 вересня 2027 року», розпорядження начальника Святогірської міської військової адміністрації від 05.08.2024 № 822 «Про затвердження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 з метою реалізації права дітей та молоді Святогірської міської територіальної громади</w:t>
      </w:r>
      <w:r>
        <w:rPr>
          <w:spacing w:val="40"/>
        </w:rPr>
        <w:t xml:space="preserve"> </w:t>
      </w:r>
      <w:r>
        <w:t>на здобуття початкової, базової та повної загальної середньої освіти</w:t>
      </w:r>
    </w:p>
    <w:p w14:paraId="521E3922" w14:textId="77777777" w:rsidR="00350645" w:rsidRDefault="00001AFC">
      <w:pPr>
        <w:spacing w:before="298"/>
        <w:ind w:left="143"/>
        <w:rPr>
          <w:b/>
          <w:sz w:val="26"/>
        </w:rPr>
      </w:pPr>
      <w:r>
        <w:rPr>
          <w:b/>
          <w:spacing w:val="-2"/>
          <w:sz w:val="26"/>
        </w:rPr>
        <w:t>ЗОБОВ`ЯЗУЮ:</w:t>
      </w:r>
    </w:p>
    <w:p w14:paraId="6C829FFF" w14:textId="77777777" w:rsidR="00350645" w:rsidRDefault="00350645">
      <w:pPr>
        <w:pStyle w:val="a3"/>
        <w:ind w:left="0"/>
        <w:jc w:val="left"/>
        <w:rPr>
          <w:b/>
        </w:rPr>
      </w:pPr>
    </w:p>
    <w:p w14:paraId="6A40E0E3" w14:textId="77777777" w:rsidR="00350645" w:rsidRDefault="00001AFC">
      <w:pPr>
        <w:pStyle w:val="a4"/>
        <w:numPr>
          <w:ilvl w:val="0"/>
          <w:numId w:val="7"/>
        </w:numPr>
        <w:tabs>
          <w:tab w:val="left" w:pos="849"/>
        </w:tabs>
        <w:ind w:right="140" w:firstLine="359"/>
        <w:jc w:val="both"/>
        <w:rPr>
          <w:sz w:val="26"/>
        </w:rPr>
      </w:pPr>
      <w:r>
        <w:rPr>
          <w:sz w:val="26"/>
        </w:rPr>
        <w:t>Затвердити Порядок проведення громадського обговорення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w:t>
      </w:r>
      <w:r>
        <w:rPr>
          <w:spacing w:val="40"/>
          <w:sz w:val="26"/>
        </w:rPr>
        <w:t xml:space="preserve"> </w:t>
      </w:r>
      <w:r>
        <w:rPr>
          <w:sz w:val="26"/>
        </w:rPr>
        <w:t>з 01 вересня 2027 року, що додається</w:t>
      </w:r>
      <w:r>
        <w:rPr>
          <w:spacing w:val="40"/>
          <w:sz w:val="26"/>
        </w:rPr>
        <w:t xml:space="preserve"> </w:t>
      </w:r>
      <w:r>
        <w:rPr>
          <w:sz w:val="26"/>
        </w:rPr>
        <w:t>(додаток 1).</w:t>
      </w:r>
    </w:p>
    <w:p w14:paraId="560049FE" w14:textId="77777777" w:rsidR="00350645" w:rsidRDefault="00350645">
      <w:pPr>
        <w:pStyle w:val="a4"/>
        <w:rPr>
          <w:sz w:val="26"/>
        </w:rPr>
        <w:sectPr w:rsidR="00350645" w:rsidSect="00591AA3">
          <w:type w:val="continuous"/>
          <w:pgSz w:w="11910" w:h="16840"/>
          <w:pgMar w:top="1134" w:right="567" w:bottom="1134" w:left="1701" w:header="720" w:footer="720" w:gutter="0"/>
          <w:cols w:space="720"/>
          <w:docGrid w:linePitch="299"/>
        </w:sectPr>
      </w:pPr>
    </w:p>
    <w:p w14:paraId="642373D5" w14:textId="77777777" w:rsidR="00350645" w:rsidRDefault="00001AFC">
      <w:pPr>
        <w:pStyle w:val="a4"/>
        <w:numPr>
          <w:ilvl w:val="0"/>
          <w:numId w:val="7"/>
        </w:numPr>
        <w:tabs>
          <w:tab w:val="left" w:pos="849"/>
        </w:tabs>
        <w:spacing w:before="77"/>
        <w:ind w:right="136" w:firstLine="359"/>
        <w:jc w:val="both"/>
        <w:rPr>
          <w:sz w:val="26"/>
        </w:rPr>
      </w:pPr>
      <w:r>
        <w:rPr>
          <w:sz w:val="26"/>
        </w:rPr>
        <w:lastRenderedPageBreak/>
        <w:t>Затвердити текст інформаційного повідомлення про проведення громадського</w:t>
      </w:r>
      <w:r>
        <w:rPr>
          <w:spacing w:val="-3"/>
          <w:sz w:val="26"/>
        </w:rPr>
        <w:t xml:space="preserve"> </w:t>
      </w:r>
      <w:r>
        <w:rPr>
          <w:sz w:val="26"/>
        </w:rPr>
        <w:t>обговорення</w:t>
      </w:r>
      <w:r>
        <w:rPr>
          <w:spacing w:val="-4"/>
          <w:sz w:val="26"/>
        </w:rPr>
        <w:t xml:space="preserve"> </w:t>
      </w:r>
      <w:r>
        <w:rPr>
          <w:sz w:val="26"/>
        </w:rPr>
        <w:t>щодо</w:t>
      </w:r>
      <w:r>
        <w:rPr>
          <w:spacing w:val="-5"/>
          <w:sz w:val="26"/>
        </w:rPr>
        <w:t xml:space="preserve"> </w:t>
      </w:r>
      <w:r>
        <w:rPr>
          <w:sz w:val="26"/>
        </w:rPr>
        <w:t>реорганізації,</w:t>
      </w:r>
      <w:r>
        <w:rPr>
          <w:spacing w:val="-4"/>
          <w:sz w:val="26"/>
        </w:rPr>
        <w:t xml:space="preserve"> </w:t>
      </w:r>
      <w:r>
        <w:rPr>
          <w:sz w:val="26"/>
        </w:rPr>
        <w:t>шляхом</w:t>
      </w:r>
      <w:r>
        <w:rPr>
          <w:spacing w:val="-5"/>
          <w:sz w:val="26"/>
        </w:rPr>
        <w:t xml:space="preserve"> </w:t>
      </w:r>
      <w:r>
        <w:rPr>
          <w:sz w:val="26"/>
        </w:rPr>
        <w:t>перепрофілювання,</w:t>
      </w:r>
      <w:r>
        <w:rPr>
          <w:spacing w:val="-4"/>
          <w:sz w:val="26"/>
        </w:rPr>
        <w:t xml:space="preserve"> </w:t>
      </w:r>
      <w:r>
        <w:rPr>
          <w:sz w:val="26"/>
        </w:rPr>
        <w:t>закладів освіти Святогірської міської ради, що забезпечуватимуть здобуття початкової, базової, повної загальної середньої освіти з 01 вересня 2027 року, що додається (додаток 2).</w:t>
      </w:r>
    </w:p>
    <w:p w14:paraId="3F1F950F" w14:textId="77777777" w:rsidR="00350645" w:rsidRDefault="00001AFC">
      <w:pPr>
        <w:pStyle w:val="a4"/>
        <w:numPr>
          <w:ilvl w:val="0"/>
          <w:numId w:val="7"/>
        </w:numPr>
        <w:tabs>
          <w:tab w:val="left" w:pos="849"/>
        </w:tabs>
        <w:spacing w:before="297"/>
        <w:ind w:right="137" w:firstLine="359"/>
        <w:jc w:val="both"/>
        <w:rPr>
          <w:sz w:val="26"/>
        </w:rPr>
      </w:pPr>
      <w:r>
        <w:rPr>
          <w:sz w:val="26"/>
        </w:rPr>
        <w:t>Провести громадське обговорення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 протягом</w:t>
      </w:r>
      <w:r>
        <w:rPr>
          <w:spacing w:val="40"/>
          <w:sz w:val="26"/>
        </w:rPr>
        <w:t xml:space="preserve"> </w:t>
      </w:r>
      <w:r>
        <w:rPr>
          <w:sz w:val="26"/>
        </w:rPr>
        <w:t>року з дня оприлюднення на офіційному сайті Святогірської міської територіальної громади інформаційного повідомлення про проведення громадського обговорення у формах:</w:t>
      </w:r>
    </w:p>
    <w:p w14:paraId="39A642C1" w14:textId="77777777" w:rsidR="00350645" w:rsidRDefault="00001AFC">
      <w:pPr>
        <w:pStyle w:val="a4"/>
        <w:numPr>
          <w:ilvl w:val="0"/>
          <w:numId w:val="6"/>
        </w:numPr>
        <w:tabs>
          <w:tab w:val="left" w:pos="862"/>
        </w:tabs>
        <w:spacing w:before="2"/>
        <w:ind w:left="862" w:right="141"/>
        <w:rPr>
          <w:sz w:val="26"/>
        </w:rPr>
      </w:pPr>
      <w:r>
        <w:rPr>
          <w:sz w:val="26"/>
        </w:rPr>
        <w:t>онлайн-зустрічей мешканців громади з представниками адміністрації громади, відділу освіти, адміністрацій закладів загальної середньої освіти Святогірської міської ради;</w:t>
      </w:r>
    </w:p>
    <w:p w14:paraId="3A5BCBF1" w14:textId="77777777" w:rsidR="00350645" w:rsidRDefault="00001AFC">
      <w:pPr>
        <w:pStyle w:val="a4"/>
        <w:numPr>
          <w:ilvl w:val="0"/>
          <w:numId w:val="6"/>
        </w:numPr>
        <w:tabs>
          <w:tab w:val="left" w:pos="862"/>
        </w:tabs>
        <w:ind w:left="862" w:right="139"/>
        <w:rPr>
          <w:sz w:val="26"/>
        </w:rPr>
      </w:pPr>
      <w:r>
        <w:rPr>
          <w:sz w:val="26"/>
        </w:rPr>
        <w:t>консультацій з громадськістю на офіційному сайті Святогірської міської територіальної громади Краматорського району Донецької області</w:t>
      </w:r>
      <w:r>
        <w:rPr>
          <w:spacing w:val="40"/>
          <w:sz w:val="26"/>
        </w:rPr>
        <w:t xml:space="preserve"> </w:t>
      </w:r>
      <w:r>
        <w:rPr>
          <w:sz w:val="26"/>
        </w:rPr>
        <w:t>та офіційних сайтах закладів освіти Святогірської міської ради Краматорського району Донецької області;</w:t>
      </w:r>
    </w:p>
    <w:p w14:paraId="6EABB09E" w14:textId="77777777" w:rsidR="00350645" w:rsidRDefault="00001AFC">
      <w:pPr>
        <w:pStyle w:val="a4"/>
        <w:numPr>
          <w:ilvl w:val="0"/>
          <w:numId w:val="6"/>
        </w:numPr>
        <w:tabs>
          <w:tab w:val="left" w:pos="862"/>
        </w:tabs>
        <w:ind w:left="862"/>
        <w:rPr>
          <w:sz w:val="26"/>
        </w:rPr>
      </w:pPr>
      <w:r>
        <w:rPr>
          <w:sz w:val="26"/>
        </w:rPr>
        <w:t xml:space="preserve">надання пропозицій (зауважень) на електрону пошту відділу освіти Святогірської міської ради Краматорського району Донецької області </w:t>
      </w:r>
      <w:hyperlink r:id="rId6">
        <w:r>
          <w:rPr>
            <w:spacing w:val="-2"/>
            <w:sz w:val="26"/>
          </w:rPr>
          <w:t>44059399@sg.gov.ua</w:t>
        </w:r>
      </w:hyperlink>
      <w:r>
        <w:rPr>
          <w:spacing w:val="-2"/>
          <w:sz w:val="26"/>
        </w:rPr>
        <w:t>;</w:t>
      </w:r>
    </w:p>
    <w:p w14:paraId="4BA395F5" w14:textId="77777777" w:rsidR="00350645" w:rsidRDefault="00001AFC">
      <w:pPr>
        <w:pStyle w:val="a4"/>
        <w:numPr>
          <w:ilvl w:val="0"/>
          <w:numId w:val="6"/>
        </w:numPr>
        <w:tabs>
          <w:tab w:val="left" w:pos="862"/>
        </w:tabs>
        <w:ind w:left="862" w:right="140"/>
        <w:rPr>
          <w:sz w:val="26"/>
        </w:rPr>
      </w:pPr>
      <w:r>
        <w:rPr>
          <w:sz w:val="26"/>
        </w:rPr>
        <w:t>надання пропозицій (зауважень) у письмовому вигляді за допомогою поштового зв’язку із зазначенням особи та контактної інформації заявника</w:t>
      </w:r>
      <w:r>
        <w:rPr>
          <w:spacing w:val="40"/>
          <w:sz w:val="26"/>
        </w:rPr>
        <w:t xml:space="preserve"> </w:t>
      </w:r>
      <w:r>
        <w:rPr>
          <w:sz w:val="26"/>
        </w:rPr>
        <w:t>на адресу: вул. Мазепи Івана, 54, приміщення 1 м. Святогірськ, Краматорський</w:t>
      </w:r>
      <w:r>
        <w:rPr>
          <w:spacing w:val="80"/>
          <w:sz w:val="26"/>
        </w:rPr>
        <w:t xml:space="preserve">  </w:t>
      </w:r>
      <w:r>
        <w:rPr>
          <w:sz w:val="26"/>
        </w:rPr>
        <w:t>район,</w:t>
      </w:r>
      <w:r>
        <w:rPr>
          <w:spacing w:val="80"/>
          <w:sz w:val="26"/>
        </w:rPr>
        <w:t xml:space="preserve">  </w:t>
      </w:r>
      <w:r>
        <w:rPr>
          <w:sz w:val="26"/>
        </w:rPr>
        <w:t>Донецька</w:t>
      </w:r>
      <w:r>
        <w:rPr>
          <w:spacing w:val="80"/>
          <w:sz w:val="26"/>
        </w:rPr>
        <w:t xml:space="preserve">  </w:t>
      </w:r>
      <w:r>
        <w:rPr>
          <w:sz w:val="26"/>
        </w:rPr>
        <w:t>область,</w:t>
      </w:r>
      <w:r>
        <w:rPr>
          <w:spacing w:val="80"/>
          <w:sz w:val="26"/>
        </w:rPr>
        <w:t xml:space="preserve">  </w:t>
      </w:r>
      <w:r>
        <w:rPr>
          <w:sz w:val="26"/>
        </w:rPr>
        <w:t>84130,</w:t>
      </w:r>
      <w:r>
        <w:rPr>
          <w:spacing w:val="80"/>
          <w:sz w:val="26"/>
        </w:rPr>
        <w:t xml:space="preserve">  </w:t>
      </w:r>
      <w:r>
        <w:rPr>
          <w:sz w:val="26"/>
        </w:rPr>
        <w:t>контактний</w:t>
      </w:r>
      <w:r>
        <w:rPr>
          <w:spacing w:val="80"/>
          <w:sz w:val="26"/>
        </w:rPr>
        <w:t xml:space="preserve">  </w:t>
      </w:r>
      <w:proofErr w:type="spellStart"/>
      <w:r>
        <w:rPr>
          <w:sz w:val="26"/>
        </w:rPr>
        <w:t>тел</w:t>
      </w:r>
      <w:proofErr w:type="spellEnd"/>
      <w:r>
        <w:rPr>
          <w:sz w:val="26"/>
        </w:rPr>
        <w:t>.</w:t>
      </w:r>
    </w:p>
    <w:p w14:paraId="5DBCBBE2" w14:textId="77777777" w:rsidR="00350645" w:rsidRDefault="00001AFC">
      <w:pPr>
        <w:pStyle w:val="a3"/>
        <w:spacing w:before="1"/>
        <w:ind w:left="862" w:right="146"/>
      </w:pPr>
      <w:r>
        <w:t>+380954264141 (відділ освіти Святогірської міської ради Краматорського району Донецької області).</w:t>
      </w:r>
    </w:p>
    <w:p w14:paraId="2C80ABD0" w14:textId="77777777" w:rsidR="00350645" w:rsidRDefault="00001AFC">
      <w:pPr>
        <w:pStyle w:val="a4"/>
        <w:numPr>
          <w:ilvl w:val="0"/>
          <w:numId w:val="7"/>
        </w:numPr>
        <w:tabs>
          <w:tab w:val="left" w:pos="849"/>
        </w:tabs>
        <w:spacing w:before="297"/>
        <w:ind w:right="144" w:firstLine="359"/>
        <w:jc w:val="both"/>
        <w:rPr>
          <w:sz w:val="26"/>
        </w:rPr>
      </w:pPr>
      <w:r>
        <w:rPr>
          <w:sz w:val="26"/>
        </w:rPr>
        <w:t>Визначити відповідальним за організацію і проведення громадського обговорення відділ освіти Святогірської міської ради Краматорського району Донецької області (Зубарєва).</w:t>
      </w:r>
    </w:p>
    <w:p w14:paraId="5F4C14D1" w14:textId="77777777" w:rsidR="00350645" w:rsidRDefault="00350645">
      <w:pPr>
        <w:pStyle w:val="a3"/>
        <w:spacing w:before="2"/>
        <w:ind w:left="0"/>
        <w:jc w:val="left"/>
      </w:pPr>
    </w:p>
    <w:p w14:paraId="04C76FFE" w14:textId="77777777" w:rsidR="00350645" w:rsidRDefault="00001AFC">
      <w:pPr>
        <w:pStyle w:val="a4"/>
        <w:numPr>
          <w:ilvl w:val="0"/>
          <w:numId w:val="7"/>
        </w:numPr>
        <w:tabs>
          <w:tab w:val="left" w:pos="850"/>
        </w:tabs>
        <w:ind w:firstLine="283"/>
        <w:jc w:val="both"/>
        <w:rPr>
          <w:sz w:val="26"/>
        </w:rPr>
      </w:pPr>
      <w:r>
        <w:rPr>
          <w:sz w:val="26"/>
        </w:rPr>
        <w:t>Відділу освіти Святогірської міської ради Краматорського району Донецької області</w:t>
      </w:r>
      <w:r>
        <w:rPr>
          <w:spacing w:val="40"/>
          <w:sz w:val="26"/>
        </w:rPr>
        <w:t xml:space="preserve"> </w:t>
      </w:r>
      <w:r>
        <w:rPr>
          <w:sz w:val="26"/>
        </w:rPr>
        <w:t>(Зубарєва):</w:t>
      </w:r>
    </w:p>
    <w:p w14:paraId="7220237C" w14:textId="77777777" w:rsidR="00350645" w:rsidRDefault="00001AFC">
      <w:pPr>
        <w:pStyle w:val="a4"/>
        <w:numPr>
          <w:ilvl w:val="1"/>
          <w:numId w:val="7"/>
        </w:numPr>
        <w:tabs>
          <w:tab w:val="left" w:pos="851"/>
          <w:tab w:val="left" w:pos="1558"/>
        </w:tabs>
        <w:ind w:right="137" w:hanging="281"/>
        <w:jc w:val="both"/>
        <w:rPr>
          <w:sz w:val="26"/>
        </w:rPr>
      </w:pPr>
      <w:r>
        <w:rPr>
          <w:sz w:val="26"/>
        </w:rPr>
        <w:t xml:space="preserve">підготувати </w:t>
      </w:r>
      <w:proofErr w:type="spellStart"/>
      <w:r>
        <w:rPr>
          <w:sz w:val="26"/>
        </w:rPr>
        <w:t>проєкти</w:t>
      </w:r>
      <w:proofErr w:type="spellEnd"/>
      <w:r>
        <w:rPr>
          <w:sz w:val="26"/>
        </w:rPr>
        <w:t xml:space="preserve"> розпоряджень начальника Святогірської міської військової адміністрації про реорганізацію, шляхом перепрофілювання, закладів освіти Святогірської міської ради:</w:t>
      </w:r>
    </w:p>
    <w:p w14:paraId="55FE3F6F" w14:textId="77777777" w:rsidR="00350645" w:rsidRDefault="00001AFC">
      <w:pPr>
        <w:pStyle w:val="a4"/>
        <w:numPr>
          <w:ilvl w:val="2"/>
          <w:numId w:val="7"/>
        </w:numPr>
        <w:tabs>
          <w:tab w:val="left" w:pos="862"/>
          <w:tab w:val="left" w:pos="1366"/>
          <w:tab w:val="left" w:pos="3592"/>
          <w:tab w:val="left" w:pos="4515"/>
          <w:tab w:val="left" w:pos="5746"/>
          <w:tab w:val="left" w:pos="7015"/>
          <w:tab w:val="left" w:pos="7909"/>
          <w:tab w:val="left" w:pos="8551"/>
        </w:tabs>
        <w:ind w:left="862" w:right="140"/>
        <w:jc w:val="left"/>
        <w:rPr>
          <w:sz w:val="26"/>
        </w:rPr>
      </w:pPr>
      <w:r>
        <w:rPr>
          <w:spacing w:val="-6"/>
          <w:sz w:val="26"/>
        </w:rPr>
        <w:t>КЗ</w:t>
      </w:r>
      <w:r>
        <w:rPr>
          <w:sz w:val="26"/>
        </w:rPr>
        <w:tab/>
      </w:r>
      <w:r>
        <w:rPr>
          <w:spacing w:val="-2"/>
          <w:sz w:val="26"/>
        </w:rPr>
        <w:t>«</w:t>
      </w:r>
      <w:proofErr w:type="spellStart"/>
      <w:r>
        <w:rPr>
          <w:spacing w:val="-2"/>
          <w:sz w:val="26"/>
        </w:rPr>
        <w:t>Хрестищенський</w:t>
      </w:r>
      <w:proofErr w:type="spellEnd"/>
      <w:r>
        <w:rPr>
          <w:sz w:val="26"/>
        </w:rPr>
        <w:tab/>
      </w:r>
      <w:r>
        <w:rPr>
          <w:spacing w:val="-2"/>
          <w:sz w:val="26"/>
        </w:rPr>
        <w:t>заклад</w:t>
      </w:r>
      <w:r>
        <w:rPr>
          <w:sz w:val="26"/>
        </w:rPr>
        <w:tab/>
      </w:r>
      <w:r>
        <w:rPr>
          <w:spacing w:val="-2"/>
          <w:sz w:val="26"/>
        </w:rPr>
        <w:t>загальної</w:t>
      </w:r>
      <w:r>
        <w:rPr>
          <w:sz w:val="26"/>
        </w:rPr>
        <w:tab/>
      </w:r>
      <w:r>
        <w:rPr>
          <w:spacing w:val="-2"/>
          <w:sz w:val="26"/>
        </w:rPr>
        <w:t>середньої</w:t>
      </w:r>
      <w:r>
        <w:rPr>
          <w:sz w:val="26"/>
        </w:rPr>
        <w:tab/>
      </w:r>
      <w:r>
        <w:rPr>
          <w:spacing w:val="-2"/>
          <w:sz w:val="26"/>
        </w:rPr>
        <w:t>освіти</w:t>
      </w:r>
      <w:r>
        <w:rPr>
          <w:sz w:val="26"/>
        </w:rPr>
        <w:tab/>
      </w:r>
      <w:r>
        <w:rPr>
          <w:spacing w:val="-2"/>
          <w:sz w:val="26"/>
        </w:rPr>
        <w:t>І-ІІІ</w:t>
      </w:r>
      <w:r>
        <w:rPr>
          <w:sz w:val="26"/>
        </w:rPr>
        <w:tab/>
      </w:r>
      <w:r>
        <w:rPr>
          <w:spacing w:val="-2"/>
          <w:sz w:val="26"/>
        </w:rPr>
        <w:t xml:space="preserve">ступенів </w:t>
      </w:r>
      <w:r>
        <w:rPr>
          <w:sz w:val="26"/>
        </w:rPr>
        <w:t>Святогірської міської ради Краматорського району Донецької області»,</w:t>
      </w:r>
    </w:p>
    <w:p w14:paraId="15D47B0A" w14:textId="77777777" w:rsidR="00350645" w:rsidRDefault="00001AFC">
      <w:pPr>
        <w:pStyle w:val="a4"/>
        <w:numPr>
          <w:ilvl w:val="2"/>
          <w:numId w:val="7"/>
        </w:numPr>
        <w:tabs>
          <w:tab w:val="left" w:pos="862"/>
          <w:tab w:val="left" w:pos="1443"/>
          <w:tab w:val="left" w:pos="3205"/>
          <w:tab w:val="left" w:pos="4206"/>
          <w:tab w:val="left" w:pos="5513"/>
          <w:tab w:val="left" w:pos="6861"/>
          <w:tab w:val="left" w:pos="7833"/>
          <w:tab w:val="left" w:pos="8551"/>
        </w:tabs>
        <w:ind w:left="862" w:right="141"/>
        <w:jc w:val="left"/>
        <w:rPr>
          <w:sz w:val="26"/>
        </w:rPr>
      </w:pPr>
      <w:r>
        <w:rPr>
          <w:spacing w:val="-6"/>
          <w:sz w:val="26"/>
        </w:rPr>
        <w:t>КЗ</w:t>
      </w:r>
      <w:r>
        <w:rPr>
          <w:sz w:val="26"/>
        </w:rPr>
        <w:tab/>
      </w:r>
      <w:r>
        <w:rPr>
          <w:spacing w:val="-2"/>
          <w:sz w:val="26"/>
        </w:rPr>
        <w:t>«</w:t>
      </w:r>
      <w:proofErr w:type="spellStart"/>
      <w:r>
        <w:rPr>
          <w:spacing w:val="-2"/>
          <w:sz w:val="26"/>
        </w:rPr>
        <w:t>Долинський</w:t>
      </w:r>
      <w:proofErr w:type="spellEnd"/>
      <w:r>
        <w:rPr>
          <w:sz w:val="26"/>
        </w:rPr>
        <w:tab/>
      </w:r>
      <w:r>
        <w:rPr>
          <w:spacing w:val="-2"/>
          <w:sz w:val="26"/>
        </w:rPr>
        <w:t>заклад</w:t>
      </w:r>
      <w:r>
        <w:rPr>
          <w:sz w:val="26"/>
        </w:rPr>
        <w:tab/>
      </w:r>
      <w:r>
        <w:rPr>
          <w:spacing w:val="-2"/>
          <w:sz w:val="26"/>
        </w:rPr>
        <w:t>загальної</w:t>
      </w:r>
      <w:r>
        <w:rPr>
          <w:sz w:val="26"/>
        </w:rPr>
        <w:tab/>
      </w:r>
      <w:r>
        <w:rPr>
          <w:spacing w:val="-2"/>
          <w:sz w:val="26"/>
        </w:rPr>
        <w:t>середньої</w:t>
      </w:r>
      <w:r>
        <w:rPr>
          <w:sz w:val="26"/>
        </w:rPr>
        <w:tab/>
      </w:r>
      <w:r>
        <w:rPr>
          <w:spacing w:val="-2"/>
          <w:sz w:val="26"/>
        </w:rPr>
        <w:t>освіти</w:t>
      </w:r>
      <w:r>
        <w:rPr>
          <w:sz w:val="26"/>
        </w:rPr>
        <w:tab/>
      </w:r>
      <w:r>
        <w:rPr>
          <w:spacing w:val="-2"/>
          <w:sz w:val="26"/>
        </w:rPr>
        <w:t>І-ІІІ</w:t>
      </w:r>
      <w:r>
        <w:rPr>
          <w:sz w:val="26"/>
        </w:rPr>
        <w:tab/>
      </w:r>
      <w:r>
        <w:rPr>
          <w:spacing w:val="-2"/>
          <w:sz w:val="26"/>
        </w:rPr>
        <w:t xml:space="preserve">ступенів </w:t>
      </w:r>
      <w:r>
        <w:rPr>
          <w:sz w:val="26"/>
        </w:rPr>
        <w:t>Святогірської міської ради Краматорського району Донецької області»,</w:t>
      </w:r>
    </w:p>
    <w:p w14:paraId="1380EFD3" w14:textId="77777777" w:rsidR="00350645" w:rsidRDefault="00001AFC">
      <w:pPr>
        <w:pStyle w:val="a4"/>
        <w:numPr>
          <w:ilvl w:val="2"/>
          <w:numId w:val="7"/>
        </w:numPr>
        <w:tabs>
          <w:tab w:val="left" w:pos="862"/>
          <w:tab w:val="left" w:pos="1407"/>
          <w:tab w:val="left" w:pos="3388"/>
          <w:tab w:val="left" w:pos="4352"/>
          <w:tab w:val="left" w:pos="5625"/>
          <w:tab w:val="left" w:pos="6934"/>
          <w:tab w:val="left" w:pos="7872"/>
          <w:tab w:val="left" w:pos="8553"/>
        </w:tabs>
        <w:ind w:left="862" w:right="136"/>
        <w:jc w:val="left"/>
        <w:rPr>
          <w:sz w:val="26"/>
        </w:rPr>
      </w:pPr>
      <w:r>
        <w:rPr>
          <w:spacing w:val="-6"/>
          <w:sz w:val="26"/>
        </w:rPr>
        <w:t>КЗ</w:t>
      </w:r>
      <w:r>
        <w:rPr>
          <w:sz w:val="26"/>
        </w:rPr>
        <w:tab/>
      </w:r>
      <w:r>
        <w:rPr>
          <w:spacing w:val="-2"/>
          <w:sz w:val="26"/>
        </w:rPr>
        <w:t>«</w:t>
      </w:r>
      <w:proofErr w:type="spellStart"/>
      <w:r>
        <w:rPr>
          <w:spacing w:val="-2"/>
          <w:sz w:val="26"/>
        </w:rPr>
        <w:t>Святогірський</w:t>
      </w:r>
      <w:proofErr w:type="spellEnd"/>
      <w:r>
        <w:rPr>
          <w:sz w:val="26"/>
        </w:rPr>
        <w:tab/>
      </w:r>
      <w:r>
        <w:rPr>
          <w:spacing w:val="-2"/>
          <w:sz w:val="26"/>
        </w:rPr>
        <w:t>заклад</w:t>
      </w:r>
      <w:r>
        <w:rPr>
          <w:sz w:val="26"/>
        </w:rPr>
        <w:tab/>
      </w:r>
      <w:r>
        <w:rPr>
          <w:spacing w:val="-2"/>
          <w:sz w:val="26"/>
        </w:rPr>
        <w:t>загальної</w:t>
      </w:r>
      <w:r>
        <w:rPr>
          <w:sz w:val="26"/>
        </w:rPr>
        <w:tab/>
      </w:r>
      <w:r>
        <w:rPr>
          <w:spacing w:val="-2"/>
          <w:sz w:val="26"/>
        </w:rPr>
        <w:t>середньої</w:t>
      </w:r>
      <w:r>
        <w:rPr>
          <w:sz w:val="26"/>
        </w:rPr>
        <w:tab/>
      </w:r>
      <w:r>
        <w:rPr>
          <w:spacing w:val="-2"/>
          <w:sz w:val="26"/>
        </w:rPr>
        <w:t>освіти</w:t>
      </w:r>
      <w:r>
        <w:rPr>
          <w:sz w:val="26"/>
        </w:rPr>
        <w:tab/>
      </w:r>
      <w:r>
        <w:rPr>
          <w:spacing w:val="-2"/>
          <w:sz w:val="26"/>
        </w:rPr>
        <w:t>І-ІІІ</w:t>
      </w:r>
      <w:r>
        <w:rPr>
          <w:sz w:val="26"/>
        </w:rPr>
        <w:tab/>
      </w:r>
      <w:r>
        <w:rPr>
          <w:spacing w:val="-2"/>
          <w:sz w:val="26"/>
        </w:rPr>
        <w:t xml:space="preserve">ступенів </w:t>
      </w:r>
      <w:r>
        <w:rPr>
          <w:sz w:val="26"/>
        </w:rPr>
        <w:t>Святогірської міської ради Краматорського району Донецької області»,</w:t>
      </w:r>
    </w:p>
    <w:p w14:paraId="547D262D" w14:textId="77777777" w:rsidR="00350645" w:rsidRDefault="00001AFC">
      <w:pPr>
        <w:pStyle w:val="a4"/>
        <w:numPr>
          <w:ilvl w:val="2"/>
          <w:numId w:val="7"/>
        </w:numPr>
        <w:tabs>
          <w:tab w:val="left" w:pos="862"/>
          <w:tab w:val="left" w:pos="1433"/>
          <w:tab w:val="left" w:pos="3258"/>
          <w:tab w:val="left" w:pos="4249"/>
          <w:tab w:val="left" w:pos="5544"/>
          <w:tab w:val="left" w:pos="6880"/>
          <w:tab w:val="left" w:pos="7842"/>
          <w:tab w:val="left" w:pos="8551"/>
        </w:tabs>
        <w:ind w:left="862" w:right="140"/>
        <w:jc w:val="left"/>
        <w:rPr>
          <w:sz w:val="26"/>
        </w:rPr>
      </w:pPr>
      <w:r>
        <w:rPr>
          <w:spacing w:val="-6"/>
          <w:sz w:val="26"/>
        </w:rPr>
        <w:t>КЗ</w:t>
      </w:r>
      <w:r>
        <w:rPr>
          <w:sz w:val="26"/>
        </w:rPr>
        <w:tab/>
      </w:r>
      <w:r>
        <w:rPr>
          <w:spacing w:val="-2"/>
          <w:sz w:val="26"/>
        </w:rPr>
        <w:t>«Маяківський</w:t>
      </w:r>
      <w:r>
        <w:rPr>
          <w:sz w:val="26"/>
        </w:rPr>
        <w:tab/>
      </w:r>
      <w:r>
        <w:rPr>
          <w:spacing w:val="-2"/>
          <w:sz w:val="26"/>
        </w:rPr>
        <w:t>заклад</w:t>
      </w:r>
      <w:r>
        <w:rPr>
          <w:sz w:val="26"/>
        </w:rPr>
        <w:tab/>
      </w:r>
      <w:r>
        <w:rPr>
          <w:spacing w:val="-2"/>
          <w:sz w:val="26"/>
        </w:rPr>
        <w:t>загальної</w:t>
      </w:r>
      <w:r>
        <w:rPr>
          <w:sz w:val="26"/>
        </w:rPr>
        <w:tab/>
      </w:r>
      <w:r>
        <w:rPr>
          <w:spacing w:val="-2"/>
          <w:sz w:val="26"/>
        </w:rPr>
        <w:t>середньої</w:t>
      </w:r>
      <w:r>
        <w:rPr>
          <w:sz w:val="26"/>
        </w:rPr>
        <w:tab/>
      </w:r>
      <w:r>
        <w:rPr>
          <w:spacing w:val="-2"/>
          <w:sz w:val="26"/>
        </w:rPr>
        <w:t>освіти</w:t>
      </w:r>
      <w:r>
        <w:rPr>
          <w:sz w:val="26"/>
        </w:rPr>
        <w:tab/>
      </w:r>
      <w:r>
        <w:rPr>
          <w:spacing w:val="-2"/>
          <w:sz w:val="26"/>
        </w:rPr>
        <w:t>І-ІІІ</w:t>
      </w:r>
      <w:r>
        <w:rPr>
          <w:sz w:val="26"/>
        </w:rPr>
        <w:tab/>
      </w:r>
      <w:r>
        <w:rPr>
          <w:spacing w:val="-2"/>
          <w:sz w:val="26"/>
        </w:rPr>
        <w:t xml:space="preserve">ступенів </w:t>
      </w:r>
      <w:r>
        <w:rPr>
          <w:sz w:val="26"/>
        </w:rPr>
        <w:t>Святогірської міської ради Краматорського району Донецької області»,</w:t>
      </w:r>
    </w:p>
    <w:p w14:paraId="602E72D9" w14:textId="77777777" w:rsidR="00350645" w:rsidRDefault="00350645">
      <w:pPr>
        <w:pStyle w:val="a4"/>
        <w:jc w:val="left"/>
        <w:rPr>
          <w:sz w:val="26"/>
        </w:rPr>
        <w:sectPr w:rsidR="00350645">
          <w:pgSz w:w="11910" w:h="16840"/>
          <w:pgMar w:top="1340" w:right="708" w:bottom="280" w:left="1559" w:header="720" w:footer="720" w:gutter="0"/>
          <w:cols w:space="720"/>
        </w:sectPr>
      </w:pPr>
    </w:p>
    <w:p w14:paraId="70F8DB40" w14:textId="77777777" w:rsidR="00350645" w:rsidRDefault="00001AFC">
      <w:pPr>
        <w:pStyle w:val="a4"/>
        <w:numPr>
          <w:ilvl w:val="2"/>
          <w:numId w:val="7"/>
        </w:numPr>
        <w:tabs>
          <w:tab w:val="left" w:pos="862"/>
        </w:tabs>
        <w:spacing w:before="76"/>
        <w:ind w:left="862"/>
        <w:rPr>
          <w:sz w:val="26"/>
        </w:rPr>
      </w:pPr>
      <w:r>
        <w:rPr>
          <w:sz w:val="26"/>
        </w:rPr>
        <w:lastRenderedPageBreak/>
        <w:t>КЗ «</w:t>
      </w:r>
      <w:proofErr w:type="spellStart"/>
      <w:r>
        <w:rPr>
          <w:sz w:val="26"/>
        </w:rPr>
        <w:t>Богородичанський</w:t>
      </w:r>
      <w:proofErr w:type="spellEnd"/>
      <w:r>
        <w:rPr>
          <w:sz w:val="26"/>
        </w:rPr>
        <w:t xml:space="preserve"> заклад загальної середньої освіти І-ІІ ступенів Святогірської міської ради Краматорського району Донецької області»</w:t>
      </w:r>
    </w:p>
    <w:p w14:paraId="16002016" w14:textId="77777777" w:rsidR="00350645" w:rsidRDefault="00001AFC">
      <w:pPr>
        <w:pStyle w:val="a3"/>
        <w:ind w:left="502" w:right="143"/>
      </w:pPr>
      <w:r>
        <w:t>та про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1DDBACF5" w14:textId="77777777" w:rsidR="00350645" w:rsidRDefault="00001AFC">
      <w:pPr>
        <w:pStyle w:val="a4"/>
        <w:numPr>
          <w:ilvl w:val="1"/>
          <w:numId w:val="7"/>
        </w:numPr>
        <w:tabs>
          <w:tab w:val="left" w:pos="1102"/>
          <w:tab w:val="left" w:pos="2685"/>
          <w:tab w:val="left" w:pos="4604"/>
          <w:tab w:val="left" w:pos="5071"/>
          <w:tab w:val="left" w:pos="6999"/>
          <w:tab w:val="left" w:pos="8212"/>
        </w:tabs>
        <w:spacing w:before="2" w:line="237" w:lineRule="auto"/>
        <w:ind w:left="1102" w:right="144" w:hanging="600"/>
        <w:jc w:val="left"/>
        <w:rPr>
          <w:sz w:val="28"/>
        </w:rPr>
      </w:pPr>
      <w:r>
        <w:rPr>
          <w:spacing w:val="-2"/>
          <w:sz w:val="26"/>
        </w:rPr>
        <w:t>забезпечити</w:t>
      </w:r>
      <w:r>
        <w:rPr>
          <w:sz w:val="26"/>
        </w:rPr>
        <w:tab/>
      </w:r>
      <w:r>
        <w:rPr>
          <w:spacing w:val="-2"/>
          <w:sz w:val="26"/>
        </w:rPr>
        <w:t>організаційний</w:t>
      </w:r>
      <w:r>
        <w:rPr>
          <w:sz w:val="26"/>
        </w:rPr>
        <w:tab/>
      </w:r>
      <w:r>
        <w:rPr>
          <w:spacing w:val="-6"/>
          <w:sz w:val="26"/>
        </w:rPr>
        <w:t>та</w:t>
      </w:r>
      <w:r>
        <w:rPr>
          <w:sz w:val="26"/>
        </w:rPr>
        <w:tab/>
      </w:r>
      <w:r>
        <w:rPr>
          <w:spacing w:val="-2"/>
          <w:sz w:val="26"/>
        </w:rPr>
        <w:t>інформаційний</w:t>
      </w:r>
      <w:r>
        <w:rPr>
          <w:sz w:val="26"/>
        </w:rPr>
        <w:tab/>
      </w:r>
      <w:r>
        <w:rPr>
          <w:spacing w:val="-2"/>
          <w:sz w:val="26"/>
        </w:rPr>
        <w:t>супровід</w:t>
      </w:r>
      <w:r>
        <w:rPr>
          <w:sz w:val="26"/>
        </w:rPr>
        <w:tab/>
      </w:r>
      <w:r>
        <w:rPr>
          <w:spacing w:val="-2"/>
          <w:sz w:val="26"/>
        </w:rPr>
        <w:t xml:space="preserve">проведення </w:t>
      </w:r>
      <w:r>
        <w:rPr>
          <w:sz w:val="26"/>
        </w:rPr>
        <w:t>громадського обговорення;</w:t>
      </w:r>
    </w:p>
    <w:p w14:paraId="0F86F8FD" w14:textId="77777777" w:rsidR="00350645" w:rsidRDefault="00001AFC">
      <w:pPr>
        <w:pStyle w:val="a4"/>
        <w:numPr>
          <w:ilvl w:val="1"/>
          <w:numId w:val="7"/>
        </w:numPr>
        <w:tabs>
          <w:tab w:val="left" w:pos="1102"/>
        </w:tabs>
        <w:spacing w:before="1"/>
        <w:ind w:left="1102" w:right="137" w:hanging="600"/>
        <w:jc w:val="left"/>
        <w:rPr>
          <w:sz w:val="26"/>
        </w:rPr>
      </w:pPr>
      <w:r>
        <w:rPr>
          <w:sz w:val="26"/>
        </w:rPr>
        <w:t>забезпечити</w:t>
      </w:r>
      <w:r>
        <w:rPr>
          <w:spacing w:val="40"/>
          <w:sz w:val="26"/>
        </w:rPr>
        <w:t xml:space="preserve"> </w:t>
      </w:r>
      <w:r>
        <w:rPr>
          <w:sz w:val="26"/>
        </w:rPr>
        <w:t>опрацювання</w:t>
      </w:r>
      <w:r>
        <w:rPr>
          <w:spacing w:val="40"/>
          <w:sz w:val="26"/>
        </w:rPr>
        <w:t xml:space="preserve"> </w:t>
      </w:r>
      <w:r>
        <w:rPr>
          <w:sz w:val="26"/>
        </w:rPr>
        <w:t>пропозицій</w:t>
      </w:r>
      <w:r>
        <w:rPr>
          <w:spacing w:val="40"/>
          <w:sz w:val="26"/>
        </w:rPr>
        <w:t xml:space="preserve"> </w:t>
      </w:r>
      <w:r>
        <w:rPr>
          <w:sz w:val="26"/>
        </w:rPr>
        <w:t>(зауважень)</w:t>
      </w:r>
      <w:r>
        <w:rPr>
          <w:spacing w:val="40"/>
          <w:sz w:val="26"/>
        </w:rPr>
        <w:t xml:space="preserve"> </w:t>
      </w:r>
      <w:r>
        <w:rPr>
          <w:sz w:val="26"/>
        </w:rPr>
        <w:t>громадян</w:t>
      </w:r>
      <w:r>
        <w:rPr>
          <w:spacing w:val="40"/>
          <w:sz w:val="26"/>
        </w:rPr>
        <w:t xml:space="preserve"> </w:t>
      </w:r>
      <w:r>
        <w:rPr>
          <w:sz w:val="26"/>
        </w:rPr>
        <w:t>наданих</w:t>
      </w:r>
      <w:r>
        <w:rPr>
          <w:spacing w:val="40"/>
          <w:sz w:val="26"/>
        </w:rPr>
        <w:t xml:space="preserve"> </w:t>
      </w:r>
      <w:r>
        <w:rPr>
          <w:sz w:val="26"/>
        </w:rPr>
        <w:t>під час проведення громадського обговорення;</w:t>
      </w:r>
    </w:p>
    <w:p w14:paraId="480ACE69" w14:textId="77777777" w:rsidR="00350645" w:rsidRDefault="00001AFC">
      <w:pPr>
        <w:pStyle w:val="a4"/>
        <w:numPr>
          <w:ilvl w:val="1"/>
          <w:numId w:val="7"/>
        </w:numPr>
        <w:tabs>
          <w:tab w:val="left" w:pos="1102"/>
        </w:tabs>
        <w:ind w:left="1102" w:right="147" w:hanging="600"/>
        <w:jc w:val="left"/>
        <w:rPr>
          <w:sz w:val="26"/>
        </w:rPr>
      </w:pPr>
      <w:r>
        <w:rPr>
          <w:sz w:val="26"/>
        </w:rPr>
        <w:t>підготувати</w:t>
      </w:r>
      <w:r>
        <w:rPr>
          <w:spacing w:val="40"/>
          <w:sz w:val="26"/>
        </w:rPr>
        <w:t xml:space="preserve"> </w:t>
      </w:r>
      <w:r>
        <w:rPr>
          <w:sz w:val="26"/>
        </w:rPr>
        <w:t>звіт</w:t>
      </w:r>
      <w:r>
        <w:rPr>
          <w:spacing w:val="40"/>
          <w:sz w:val="26"/>
        </w:rPr>
        <w:t xml:space="preserve"> </w:t>
      </w:r>
      <w:r>
        <w:rPr>
          <w:sz w:val="26"/>
        </w:rPr>
        <w:t>про</w:t>
      </w:r>
      <w:r>
        <w:rPr>
          <w:spacing w:val="40"/>
          <w:sz w:val="26"/>
        </w:rPr>
        <w:t xml:space="preserve"> </w:t>
      </w:r>
      <w:r>
        <w:rPr>
          <w:sz w:val="26"/>
        </w:rPr>
        <w:t>результати</w:t>
      </w:r>
      <w:r>
        <w:rPr>
          <w:spacing w:val="40"/>
          <w:sz w:val="26"/>
        </w:rPr>
        <w:t xml:space="preserve"> </w:t>
      </w:r>
      <w:r>
        <w:rPr>
          <w:sz w:val="26"/>
        </w:rPr>
        <w:t>проведення</w:t>
      </w:r>
      <w:r>
        <w:rPr>
          <w:spacing w:val="40"/>
          <w:sz w:val="26"/>
        </w:rPr>
        <w:t xml:space="preserve"> </w:t>
      </w:r>
      <w:r>
        <w:rPr>
          <w:sz w:val="26"/>
        </w:rPr>
        <w:t>громадського</w:t>
      </w:r>
      <w:r>
        <w:rPr>
          <w:spacing w:val="40"/>
          <w:sz w:val="26"/>
        </w:rPr>
        <w:t xml:space="preserve"> </w:t>
      </w:r>
      <w:r>
        <w:rPr>
          <w:sz w:val="26"/>
        </w:rPr>
        <w:t>обговорення згідно з затвердженим Порядком ( п.1 розпорядження).</w:t>
      </w:r>
    </w:p>
    <w:p w14:paraId="619D7D71" w14:textId="77777777" w:rsidR="00350645" w:rsidRDefault="00350645">
      <w:pPr>
        <w:pStyle w:val="a3"/>
        <w:ind w:left="0"/>
        <w:jc w:val="left"/>
      </w:pPr>
    </w:p>
    <w:p w14:paraId="71E23615" w14:textId="77777777" w:rsidR="00350645" w:rsidRDefault="00001AFC">
      <w:pPr>
        <w:pStyle w:val="a4"/>
        <w:numPr>
          <w:ilvl w:val="0"/>
          <w:numId w:val="7"/>
        </w:numPr>
        <w:tabs>
          <w:tab w:val="left" w:pos="849"/>
        </w:tabs>
        <w:ind w:right="143" w:firstLine="359"/>
        <w:jc w:val="both"/>
        <w:rPr>
          <w:sz w:val="26"/>
        </w:rPr>
      </w:pPr>
      <w:r>
        <w:rPr>
          <w:sz w:val="26"/>
        </w:rPr>
        <w:t>Відділу інноваційного розвитку зовнішніх відносин та комп’ютерного забезпечення Святогірської міської ради (Ковальов) оприлюднити дане розпорядження та інформаційне повідомлення про проведення громадського обговорення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 на офіційному сайті Святогірської міської територіальної громади.</w:t>
      </w:r>
    </w:p>
    <w:p w14:paraId="0E41C243" w14:textId="77777777" w:rsidR="00350645" w:rsidRDefault="00350645">
      <w:pPr>
        <w:pStyle w:val="a3"/>
        <w:ind w:left="0"/>
        <w:jc w:val="left"/>
      </w:pPr>
    </w:p>
    <w:p w14:paraId="0BC636EC" w14:textId="77777777" w:rsidR="00350645" w:rsidRDefault="00350645">
      <w:pPr>
        <w:pStyle w:val="a3"/>
        <w:ind w:left="0"/>
        <w:jc w:val="left"/>
      </w:pPr>
    </w:p>
    <w:p w14:paraId="4E35A026" w14:textId="77777777" w:rsidR="00350645" w:rsidRDefault="00350645">
      <w:pPr>
        <w:pStyle w:val="a3"/>
        <w:ind w:left="0"/>
        <w:jc w:val="left"/>
      </w:pPr>
    </w:p>
    <w:p w14:paraId="1256D841" w14:textId="7DC4BFEE" w:rsidR="00350645" w:rsidRDefault="00591AA3" w:rsidP="00591AA3">
      <w:pPr>
        <w:pStyle w:val="a3"/>
        <w:ind w:left="0"/>
        <w:jc w:val="left"/>
      </w:pPr>
      <w:r>
        <w:t>=</w:t>
      </w:r>
      <w:r w:rsidR="00001AFC">
        <w:t>Начальник</w:t>
      </w:r>
      <w:r w:rsidR="00001AFC">
        <w:rPr>
          <w:spacing w:val="-17"/>
        </w:rPr>
        <w:t xml:space="preserve"> </w:t>
      </w:r>
      <w:r w:rsidR="00001AFC">
        <w:t>Святогірської</w:t>
      </w:r>
      <w:r w:rsidR="00001AFC">
        <w:rPr>
          <w:spacing w:val="-16"/>
        </w:rPr>
        <w:t xml:space="preserve"> </w:t>
      </w:r>
      <w:r w:rsidR="00001AFC">
        <w:rPr>
          <w:spacing w:val="-2"/>
        </w:rPr>
        <w:t>міської</w:t>
      </w:r>
    </w:p>
    <w:p w14:paraId="28B2DEE7" w14:textId="77777777" w:rsidR="00350645" w:rsidRDefault="00001AFC">
      <w:pPr>
        <w:pStyle w:val="a3"/>
        <w:tabs>
          <w:tab w:val="left" w:pos="6712"/>
        </w:tabs>
        <w:spacing w:before="1"/>
        <w:jc w:val="left"/>
      </w:pPr>
      <w:r>
        <w:t>військової</w:t>
      </w:r>
      <w:r>
        <w:rPr>
          <w:spacing w:val="-12"/>
        </w:rPr>
        <w:t xml:space="preserve"> </w:t>
      </w:r>
      <w:r>
        <w:rPr>
          <w:spacing w:val="-2"/>
        </w:rPr>
        <w:t>адміністрації</w:t>
      </w:r>
      <w:r>
        <w:tab/>
        <w:t>Володимир</w:t>
      </w:r>
      <w:r>
        <w:rPr>
          <w:spacing w:val="-12"/>
        </w:rPr>
        <w:t xml:space="preserve"> </w:t>
      </w:r>
      <w:r>
        <w:rPr>
          <w:spacing w:val="-2"/>
        </w:rPr>
        <w:t>РИБАЛКІН</w:t>
      </w:r>
    </w:p>
    <w:p w14:paraId="711DFA9D" w14:textId="77777777" w:rsidR="00350645" w:rsidRDefault="00350645">
      <w:pPr>
        <w:pStyle w:val="a3"/>
        <w:ind w:left="0"/>
        <w:jc w:val="left"/>
      </w:pPr>
    </w:p>
    <w:p w14:paraId="262449CE" w14:textId="77777777" w:rsidR="00350645" w:rsidRDefault="00350645">
      <w:pPr>
        <w:pStyle w:val="a3"/>
        <w:ind w:left="0"/>
        <w:jc w:val="left"/>
      </w:pPr>
    </w:p>
    <w:p w14:paraId="5930258C" w14:textId="77777777" w:rsidR="00350645" w:rsidRDefault="00350645">
      <w:pPr>
        <w:pStyle w:val="a3"/>
        <w:ind w:left="0"/>
        <w:jc w:val="left"/>
      </w:pPr>
    </w:p>
    <w:p w14:paraId="271D512A" w14:textId="77777777" w:rsidR="00350645" w:rsidRDefault="00350645">
      <w:pPr>
        <w:pStyle w:val="a3"/>
        <w:ind w:left="0"/>
        <w:jc w:val="left"/>
      </w:pPr>
    </w:p>
    <w:p w14:paraId="2ABF81EA" w14:textId="77777777" w:rsidR="00350645" w:rsidRDefault="00350645">
      <w:pPr>
        <w:pStyle w:val="a3"/>
        <w:ind w:left="0"/>
        <w:jc w:val="left"/>
      </w:pPr>
    </w:p>
    <w:p w14:paraId="0FE7B6B1" w14:textId="77777777" w:rsidR="00350645" w:rsidRDefault="00350645">
      <w:pPr>
        <w:pStyle w:val="a3"/>
        <w:ind w:left="0"/>
        <w:jc w:val="left"/>
      </w:pPr>
    </w:p>
    <w:p w14:paraId="47585F1F" w14:textId="77777777" w:rsidR="00350645" w:rsidRDefault="00350645">
      <w:pPr>
        <w:pStyle w:val="a3"/>
        <w:ind w:left="0"/>
        <w:jc w:val="left"/>
      </w:pPr>
    </w:p>
    <w:p w14:paraId="2445F24B" w14:textId="77777777" w:rsidR="00350645" w:rsidRDefault="00350645">
      <w:pPr>
        <w:pStyle w:val="a3"/>
        <w:ind w:left="0"/>
        <w:jc w:val="left"/>
      </w:pPr>
    </w:p>
    <w:p w14:paraId="2A6CEC68" w14:textId="77777777" w:rsidR="00350645" w:rsidRDefault="00350645">
      <w:pPr>
        <w:pStyle w:val="a3"/>
        <w:ind w:left="0"/>
        <w:jc w:val="left"/>
      </w:pPr>
    </w:p>
    <w:p w14:paraId="2FB61E5C" w14:textId="77777777" w:rsidR="00350645" w:rsidRDefault="00350645">
      <w:pPr>
        <w:pStyle w:val="a3"/>
        <w:ind w:left="0"/>
        <w:jc w:val="left"/>
      </w:pPr>
    </w:p>
    <w:p w14:paraId="78B77B52" w14:textId="77777777" w:rsidR="00350645" w:rsidRDefault="00350645">
      <w:pPr>
        <w:pStyle w:val="a3"/>
        <w:ind w:left="0"/>
        <w:jc w:val="left"/>
      </w:pPr>
    </w:p>
    <w:p w14:paraId="3202F911" w14:textId="77777777" w:rsidR="00350645" w:rsidRDefault="00350645">
      <w:pPr>
        <w:pStyle w:val="a3"/>
        <w:spacing w:before="21"/>
        <w:ind w:left="0"/>
        <w:jc w:val="left"/>
      </w:pPr>
    </w:p>
    <w:p w14:paraId="3719D9D1" w14:textId="77777777" w:rsidR="00350645" w:rsidRPr="00591AA3" w:rsidRDefault="00001AFC" w:rsidP="00591AA3">
      <w:pPr>
        <w:ind w:left="5844"/>
        <w:rPr>
          <w:sz w:val="26"/>
          <w:szCs w:val="26"/>
        </w:rPr>
      </w:pPr>
      <w:r w:rsidRPr="00591AA3">
        <w:rPr>
          <w:sz w:val="26"/>
          <w:szCs w:val="26"/>
        </w:rPr>
        <w:t>З</w:t>
      </w:r>
      <w:r w:rsidRPr="00591AA3">
        <w:rPr>
          <w:spacing w:val="-2"/>
          <w:sz w:val="26"/>
          <w:szCs w:val="26"/>
        </w:rPr>
        <w:t xml:space="preserve"> </w:t>
      </w:r>
      <w:r w:rsidRPr="00591AA3">
        <w:rPr>
          <w:sz w:val="26"/>
          <w:szCs w:val="26"/>
        </w:rPr>
        <w:t>розпорядженням</w:t>
      </w:r>
      <w:r w:rsidRPr="00591AA3">
        <w:rPr>
          <w:spacing w:val="-2"/>
          <w:sz w:val="26"/>
          <w:szCs w:val="26"/>
        </w:rPr>
        <w:t xml:space="preserve"> ознайомлені:</w:t>
      </w:r>
    </w:p>
    <w:p w14:paraId="4768D8C4" w14:textId="3F452914" w:rsidR="00350645" w:rsidRPr="00591AA3" w:rsidRDefault="00591AA3" w:rsidP="00591AA3">
      <w:pPr>
        <w:tabs>
          <w:tab w:val="left" w:pos="7430"/>
        </w:tabs>
        <w:ind w:left="5815"/>
        <w:rPr>
          <w:sz w:val="26"/>
          <w:szCs w:val="26"/>
        </w:rPr>
      </w:pPr>
      <w:r>
        <w:rPr>
          <w:sz w:val="26"/>
          <w:szCs w:val="26"/>
        </w:rPr>
        <w:t>_________________</w:t>
      </w:r>
      <w:r w:rsidR="00001AFC" w:rsidRPr="00591AA3">
        <w:rPr>
          <w:sz w:val="26"/>
          <w:szCs w:val="26"/>
        </w:rPr>
        <w:t xml:space="preserve">Н. </w:t>
      </w:r>
      <w:r w:rsidR="00001AFC" w:rsidRPr="00591AA3">
        <w:rPr>
          <w:spacing w:val="-2"/>
          <w:sz w:val="26"/>
          <w:szCs w:val="26"/>
        </w:rPr>
        <w:t>Зубарєва</w:t>
      </w:r>
    </w:p>
    <w:p w14:paraId="1C509F83" w14:textId="7724A18D" w:rsidR="00350645" w:rsidRPr="00591AA3" w:rsidRDefault="00001AFC" w:rsidP="00591AA3">
      <w:pPr>
        <w:tabs>
          <w:tab w:val="left" w:pos="6295"/>
          <w:tab w:val="left" w:pos="7375"/>
        </w:tabs>
        <w:ind w:left="5815"/>
        <w:rPr>
          <w:sz w:val="26"/>
          <w:szCs w:val="26"/>
          <w:u w:val="single"/>
        </w:rPr>
      </w:pPr>
      <w:r w:rsidRPr="00591AA3">
        <w:rPr>
          <w:spacing w:val="-10"/>
          <w:sz w:val="26"/>
          <w:szCs w:val="26"/>
        </w:rPr>
        <w:t>«</w:t>
      </w:r>
      <w:r w:rsidRPr="00591AA3">
        <w:rPr>
          <w:sz w:val="26"/>
          <w:szCs w:val="26"/>
          <w:u w:val="single"/>
        </w:rPr>
        <w:tab/>
      </w:r>
      <w:r w:rsidRPr="00591AA3">
        <w:rPr>
          <w:spacing w:val="-10"/>
          <w:sz w:val="26"/>
          <w:szCs w:val="26"/>
        </w:rPr>
        <w:t>»</w:t>
      </w:r>
      <w:r w:rsidR="00591AA3">
        <w:rPr>
          <w:sz w:val="26"/>
          <w:szCs w:val="26"/>
        </w:rPr>
        <w:t>______________</w:t>
      </w:r>
      <w:r w:rsidRPr="00591AA3">
        <w:rPr>
          <w:sz w:val="26"/>
          <w:szCs w:val="26"/>
        </w:rPr>
        <w:t xml:space="preserve">2025 </w:t>
      </w:r>
      <w:r w:rsidR="00591AA3" w:rsidRPr="00591AA3">
        <w:rPr>
          <w:spacing w:val="-5"/>
          <w:sz w:val="26"/>
          <w:szCs w:val="26"/>
        </w:rPr>
        <w:t>року</w:t>
      </w:r>
    </w:p>
    <w:p w14:paraId="25BCE319" w14:textId="388E4F45" w:rsidR="00350645" w:rsidRPr="00591AA3" w:rsidRDefault="00591AA3" w:rsidP="00591AA3">
      <w:pPr>
        <w:tabs>
          <w:tab w:val="left" w:pos="7430"/>
        </w:tabs>
        <w:ind w:left="5815"/>
        <w:rPr>
          <w:sz w:val="26"/>
          <w:szCs w:val="26"/>
          <w:u w:val="single"/>
        </w:rPr>
      </w:pPr>
      <w:r>
        <w:rPr>
          <w:sz w:val="26"/>
          <w:szCs w:val="26"/>
        </w:rPr>
        <w:t>_________________</w:t>
      </w:r>
      <w:r w:rsidR="00001AFC" w:rsidRPr="00591AA3">
        <w:rPr>
          <w:sz w:val="26"/>
          <w:szCs w:val="26"/>
        </w:rPr>
        <w:t xml:space="preserve">С. </w:t>
      </w:r>
      <w:r w:rsidR="00001AFC" w:rsidRPr="00591AA3">
        <w:rPr>
          <w:spacing w:val="-2"/>
          <w:sz w:val="26"/>
          <w:szCs w:val="26"/>
        </w:rPr>
        <w:t>Ковальов</w:t>
      </w:r>
    </w:p>
    <w:p w14:paraId="5A60F95E" w14:textId="3AD26020" w:rsidR="00350645" w:rsidRPr="00591AA3" w:rsidRDefault="00001AFC" w:rsidP="00591AA3">
      <w:pPr>
        <w:tabs>
          <w:tab w:val="left" w:pos="6295"/>
          <w:tab w:val="left" w:pos="7375"/>
        </w:tabs>
        <w:ind w:left="5815"/>
        <w:rPr>
          <w:sz w:val="26"/>
          <w:szCs w:val="26"/>
        </w:rPr>
      </w:pPr>
      <w:r w:rsidRPr="00591AA3">
        <w:rPr>
          <w:spacing w:val="-10"/>
          <w:sz w:val="26"/>
          <w:szCs w:val="26"/>
          <w:u w:val="single"/>
        </w:rPr>
        <w:t>«</w:t>
      </w:r>
      <w:r w:rsidRPr="00591AA3">
        <w:rPr>
          <w:sz w:val="26"/>
          <w:szCs w:val="26"/>
          <w:u w:val="single"/>
        </w:rPr>
        <w:tab/>
      </w:r>
      <w:r w:rsidRPr="00591AA3">
        <w:rPr>
          <w:spacing w:val="-10"/>
          <w:sz w:val="26"/>
          <w:szCs w:val="26"/>
          <w:u w:val="single"/>
        </w:rPr>
        <w:t>»</w:t>
      </w:r>
      <w:r w:rsidR="00591AA3">
        <w:rPr>
          <w:sz w:val="26"/>
          <w:szCs w:val="26"/>
        </w:rPr>
        <w:t xml:space="preserve"> ______________</w:t>
      </w:r>
      <w:r w:rsidRPr="00591AA3">
        <w:rPr>
          <w:sz w:val="26"/>
          <w:szCs w:val="26"/>
        </w:rPr>
        <w:t xml:space="preserve">2025 </w:t>
      </w:r>
      <w:r w:rsidR="00591AA3">
        <w:rPr>
          <w:spacing w:val="-5"/>
          <w:sz w:val="26"/>
          <w:szCs w:val="26"/>
        </w:rPr>
        <w:t>року</w:t>
      </w:r>
    </w:p>
    <w:p w14:paraId="554B6955" w14:textId="77777777" w:rsidR="00350645" w:rsidRPr="00591AA3" w:rsidRDefault="00350645" w:rsidP="00591AA3">
      <w:pPr>
        <w:rPr>
          <w:sz w:val="26"/>
          <w:szCs w:val="26"/>
        </w:rPr>
        <w:sectPr w:rsidR="00350645" w:rsidRPr="00591AA3">
          <w:pgSz w:w="11910" w:h="16840"/>
          <w:pgMar w:top="1040" w:right="708" w:bottom="280" w:left="1559" w:header="720" w:footer="720" w:gutter="0"/>
          <w:cols w:space="720"/>
        </w:sectPr>
      </w:pPr>
    </w:p>
    <w:p w14:paraId="4914C815" w14:textId="77777777" w:rsidR="00350645" w:rsidRPr="00591AA3" w:rsidRDefault="00001AFC">
      <w:pPr>
        <w:spacing w:before="73"/>
        <w:ind w:left="5815"/>
        <w:rPr>
          <w:sz w:val="26"/>
          <w:szCs w:val="26"/>
        </w:rPr>
      </w:pPr>
      <w:r w:rsidRPr="00591AA3">
        <w:rPr>
          <w:sz w:val="26"/>
          <w:szCs w:val="26"/>
        </w:rPr>
        <w:lastRenderedPageBreak/>
        <w:t>Додаток</w:t>
      </w:r>
      <w:r w:rsidRPr="00591AA3">
        <w:rPr>
          <w:spacing w:val="-3"/>
          <w:sz w:val="26"/>
          <w:szCs w:val="26"/>
        </w:rPr>
        <w:t xml:space="preserve"> </w:t>
      </w:r>
      <w:r w:rsidRPr="00591AA3">
        <w:rPr>
          <w:spacing w:val="-10"/>
          <w:sz w:val="26"/>
          <w:szCs w:val="26"/>
        </w:rPr>
        <w:t>1</w:t>
      </w:r>
    </w:p>
    <w:p w14:paraId="3D4C9E2D" w14:textId="77777777" w:rsidR="00350645" w:rsidRPr="00591AA3" w:rsidRDefault="00350645">
      <w:pPr>
        <w:pStyle w:val="a3"/>
        <w:ind w:left="0"/>
        <w:jc w:val="left"/>
      </w:pPr>
    </w:p>
    <w:p w14:paraId="3F5D084D" w14:textId="77777777" w:rsidR="00350645" w:rsidRPr="00591AA3" w:rsidRDefault="00001AFC">
      <w:pPr>
        <w:spacing w:before="1"/>
        <w:ind w:left="5815"/>
        <w:rPr>
          <w:sz w:val="26"/>
          <w:szCs w:val="26"/>
        </w:rPr>
      </w:pPr>
      <w:r w:rsidRPr="00591AA3">
        <w:rPr>
          <w:spacing w:val="-2"/>
          <w:sz w:val="26"/>
          <w:szCs w:val="26"/>
        </w:rPr>
        <w:t>ЗАТВЕРДЖЕНО</w:t>
      </w:r>
    </w:p>
    <w:p w14:paraId="6F1457A6" w14:textId="77777777" w:rsidR="00350645" w:rsidRPr="00591AA3" w:rsidRDefault="00001AFC">
      <w:pPr>
        <w:ind w:left="5815"/>
        <w:rPr>
          <w:sz w:val="26"/>
          <w:szCs w:val="26"/>
        </w:rPr>
      </w:pPr>
      <w:r w:rsidRPr="00591AA3">
        <w:rPr>
          <w:sz w:val="26"/>
          <w:szCs w:val="26"/>
        </w:rPr>
        <w:t>розпорядження</w:t>
      </w:r>
      <w:r w:rsidRPr="00591AA3">
        <w:rPr>
          <w:spacing w:val="-3"/>
          <w:sz w:val="26"/>
          <w:szCs w:val="26"/>
        </w:rPr>
        <w:t xml:space="preserve"> </w:t>
      </w:r>
      <w:r w:rsidRPr="00591AA3">
        <w:rPr>
          <w:spacing w:val="-2"/>
          <w:sz w:val="26"/>
          <w:szCs w:val="26"/>
        </w:rPr>
        <w:t>начальника</w:t>
      </w:r>
    </w:p>
    <w:p w14:paraId="7A7367CC" w14:textId="77777777" w:rsidR="00350645" w:rsidRPr="00591AA3" w:rsidRDefault="00001AFC">
      <w:pPr>
        <w:ind w:left="5815"/>
        <w:rPr>
          <w:sz w:val="26"/>
          <w:szCs w:val="26"/>
        </w:rPr>
      </w:pPr>
      <w:r w:rsidRPr="00591AA3">
        <w:rPr>
          <w:sz w:val="26"/>
          <w:szCs w:val="26"/>
        </w:rPr>
        <w:t>Святогірської</w:t>
      </w:r>
      <w:r w:rsidRPr="00591AA3">
        <w:rPr>
          <w:spacing w:val="-15"/>
          <w:sz w:val="26"/>
          <w:szCs w:val="26"/>
        </w:rPr>
        <w:t xml:space="preserve"> </w:t>
      </w:r>
      <w:r w:rsidRPr="00591AA3">
        <w:rPr>
          <w:sz w:val="26"/>
          <w:szCs w:val="26"/>
        </w:rPr>
        <w:t>міської</w:t>
      </w:r>
      <w:r w:rsidRPr="00591AA3">
        <w:rPr>
          <w:spacing w:val="-15"/>
          <w:sz w:val="26"/>
          <w:szCs w:val="26"/>
        </w:rPr>
        <w:t xml:space="preserve"> </w:t>
      </w:r>
      <w:r w:rsidRPr="00591AA3">
        <w:rPr>
          <w:sz w:val="26"/>
          <w:szCs w:val="26"/>
        </w:rPr>
        <w:t xml:space="preserve">військової </w:t>
      </w:r>
      <w:r w:rsidRPr="00591AA3">
        <w:rPr>
          <w:spacing w:val="-2"/>
          <w:sz w:val="26"/>
          <w:szCs w:val="26"/>
        </w:rPr>
        <w:t>адміністрації</w:t>
      </w:r>
    </w:p>
    <w:p w14:paraId="3861FDE9" w14:textId="55324D05" w:rsidR="00350645" w:rsidRPr="00591AA3" w:rsidRDefault="00591AA3">
      <w:pPr>
        <w:tabs>
          <w:tab w:val="left" w:leader="dot" w:pos="7497"/>
          <w:tab w:val="left" w:pos="9101"/>
        </w:tabs>
        <w:ind w:left="5815"/>
        <w:rPr>
          <w:sz w:val="26"/>
          <w:szCs w:val="26"/>
        </w:rPr>
      </w:pPr>
      <w:r w:rsidRPr="00591AA3">
        <w:rPr>
          <w:spacing w:val="-5"/>
          <w:sz w:val="26"/>
          <w:szCs w:val="26"/>
        </w:rPr>
        <w:t>30.05.</w:t>
      </w:r>
      <w:r w:rsidRPr="00591AA3">
        <w:rPr>
          <w:sz w:val="26"/>
          <w:szCs w:val="26"/>
        </w:rPr>
        <w:t>2025  № 313</w:t>
      </w:r>
    </w:p>
    <w:p w14:paraId="1676DDA7" w14:textId="77777777" w:rsidR="00591AA3" w:rsidRDefault="00591AA3">
      <w:pPr>
        <w:spacing w:before="279"/>
        <w:ind w:left="289" w:right="287"/>
        <w:jc w:val="center"/>
        <w:rPr>
          <w:b/>
          <w:spacing w:val="-2"/>
          <w:sz w:val="26"/>
        </w:rPr>
      </w:pPr>
    </w:p>
    <w:p w14:paraId="2256B6C7" w14:textId="77777777" w:rsidR="00350645" w:rsidRDefault="00001AFC" w:rsidP="00591AA3">
      <w:pPr>
        <w:spacing w:before="279" w:line="276" w:lineRule="auto"/>
        <w:ind w:left="289" w:right="287"/>
        <w:jc w:val="center"/>
        <w:rPr>
          <w:b/>
          <w:sz w:val="26"/>
        </w:rPr>
      </w:pPr>
      <w:r>
        <w:rPr>
          <w:b/>
          <w:spacing w:val="-2"/>
          <w:sz w:val="26"/>
        </w:rPr>
        <w:t>Порядок</w:t>
      </w:r>
    </w:p>
    <w:p w14:paraId="73AEAFAE" w14:textId="77777777" w:rsidR="00350645" w:rsidRDefault="00001AFC" w:rsidP="00591AA3">
      <w:pPr>
        <w:spacing w:before="1" w:line="276" w:lineRule="auto"/>
        <w:ind w:left="853" w:right="846" w:hanging="5"/>
        <w:jc w:val="center"/>
        <w:rPr>
          <w:b/>
          <w:sz w:val="26"/>
        </w:rPr>
      </w:pPr>
      <w:r>
        <w:rPr>
          <w:b/>
          <w:sz w:val="26"/>
        </w:rPr>
        <w:t>проведення громадського обговорення</w:t>
      </w:r>
      <w:r>
        <w:rPr>
          <w:b/>
          <w:spacing w:val="40"/>
          <w:sz w:val="26"/>
        </w:rPr>
        <w:t xml:space="preserve"> </w:t>
      </w:r>
      <w:r>
        <w:rPr>
          <w:b/>
          <w:sz w:val="26"/>
        </w:rPr>
        <w:t>реорганізації, шляхом перепрофілювання,</w:t>
      </w:r>
      <w:r>
        <w:rPr>
          <w:b/>
          <w:spacing w:val="-5"/>
          <w:sz w:val="26"/>
        </w:rPr>
        <w:t xml:space="preserve"> </w:t>
      </w:r>
      <w:r>
        <w:rPr>
          <w:b/>
          <w:sz w:val="26"/>
        </w:rPr>
        <w:t>закладів</w:t>
      </w:r>
      <w:r>
        <w:rPr>
          <w:b/>
          <w:spacing w:val="-7"/>
          <w:sz w:val="26"/>
        </w:rPr>
        <w:t xml:space="preserve"> </w:t>
      </w:r>
      <w:r>
        <w:rPr>
          <w:b/>
          <w:sz w:val="26"/>
        </w:rPr>
        <w:t>освіти</w:t>
      </w:r>
      <w:r>
        <w:rPr>
          <w:b/>
          <w:spacing w:val="-7"/>
          <w:sz w:val="26"/>
        </w:rPr>
        <w:t xml:space="preserve"> </w:t>
      </w:r>
      <w:r>
        <w:rPr>
          <w:b/>
          <w:sz w:val="26"/>
        </w:rPr>
        <w:t>Святогірської</w:t>
      </w:r>
      <w:r>
        <w:rPr>
          <w:b/>
          <w:spacing w:val="-7"/>
          <w:sz w:val="26"/>
        </w:rPr>
        <w:t xml:space="preserve"> </w:t>
      </w:r>
      <w:r>
        <w:rPr>
          <w:b/>
          <w:sz w:val="26"/>
        </w:rPr>
        <w:t>міської</w:t>
      </w:r>
      <w:r>
        <w:rPr>
          <w:b/>
          <w:spacing w:val="-7"/>
          <w:sz w:val="26"/>
        </w:rPr>
        <w:t xml:space="preserve"> </w:t>
      </w:r>
      <w:r>
        <w:rPr>
          <w:b/>
          <w:sz w:val="26"/>
        </w:rPr>
        <w:t>ради,</w:t>
      </w:r>
      <w:r>
        <w:rPr>
          <w:b/>
          <w:spacing w:val="-7"/>
          <w:sz w:val="26"/>
        </w:rPr>
        <w:t xml:space="preserve"> </w:t>
      </w:r>
      <w:r>
        <w:rPr>
          <w:b/>
          <w:sz w:val="26"/>
        </w:rPr>
        <w:t>що</w:t>
      </w:r>
    </w:p>
    <w:p w14:paraId="0F9699AE" w14:textId="77777777" w:rsidR="00350645" w:rsidRDefault="00001AFC" w:rsidP="00591AA3">
      <w:pPr>
        <w:spacing w:line="276" w:lineRule="auto"/>
        <w:ind w:left="297" w:right="287"/>
        <w:jc w:val="center"/>
        <w:rPr>
          <w:b/>
          <w:sz w:val="26"/>
        </w:rPr>
      </w:pPr>
      <w:r>
        <w:rPr>
          <w:b/>
          <w:sz w:val="26"/>
        </w:rPr>
        <w:t>забезпечуватимуть</w:t>
      </w:r>
      <w:r>
        <w:rPr>
          <w:b/>
          <w:spacing w:val="-5"/>
          <w:sz w:val="26"/>
        </w:rPr>
        <w:t xml:space="preserve"> </w:t>
      </w:r>
      <w:r>
        <w:rPr>
          <w:b/>
          <w:sz w:val="26"/>
        </w:rPr>
        <w:t>здобуття</w:t>
      </w:r>
      <w:r>
        <w:rPr>
          <w:b/>
          <w:spacing w:val="-7"/>
          <w:sz w:val="26"/>
        </w:rPr>
        <w:t xml:space="preserve"> </w:t>
      </w:r>
      <w:r>
        <w:rPr>
          <w:b/>
          <w:sz w:val="26"/>
        </w:rPr>
        <w:t>початкової,</w:t>
      </w:r>
      <w:r>
        <w:rPr>
          <w:b/>
          <w:spacing w:val="-6"/>
          <w:sz w:val="26"/>
        </w:rPr>
        <w:t xml:space="preserve"> </w:t>
      </w:r>
      <w:r>
        <w:rPr>
          <w:b/>
          <w:sz w:val="26"/>
        </w:rPr>
        <w:t>базової,</w:t>
      </w:r>
      <w:r>
        <w:rPr>
          <w:b/>
          <w:spacing w:val="-8"/>
          <w:sz w:val="26"/>
        </w:rPr>
        <w:t xml:space="preserve"> </w:t>
      </w:r>
      <w:r>
        <w:rPr>
          <w:b/>
          <w:sz w:val="26"/>
        </w:rPr>
        <w:t>повної</w:t>
      </w:r>
      <w:r>
        <w:rPr>
          <w:b/>
          <w:spacing w:val="-8"/>
          <w:sz w:val="26"/>
        </w:rPr>
        <w:t xml:space="preserve"> </w:t>
      </w:r>
      <w:r>
        <w:rPr>
          <w:b/>
          <w:sz w:val="26"/>
        </w:rPr>
        <w:t>загальної</w:t>
      </w:r>
      <w:r>
        <w:rPr>
          <w:b/>
          <w:spacing w:val="-8"/>
          <w:sz w:val="26"/>
        </w:rPr>
        <w:t xml:space="preserve"> </w:t>
      </w:r>
      <w:r>
        <w:rPr>
          <w:b/>
          <w:sz w:val="26"/>
        </w:rPr>
        <w:t>середньої освіти з 01 вересня 2027 року</w:t>
      </w:r>
    </w:p>
    <w:p w14:paraId="1F92583E" w14:textId="77777777" w:rsidR="00350645" w:rsidRDefault="00001AFC" w:rsidP="00591AA3">
      <w:pPr>
        <w:spacing w:before="297"/>
        <w:ind w:left="3983"/>
        <w:rPr>
          <w:b/>
          <w:sz w:val="26"/>
        </w:rPr>
      </w:pPr>
      <w:r>
        <w:rPr>
          <w:b/>
          <w:sz w:val="26"/>
        </w:rPr>
        <w:t>1.Загальні</w:t>
      </w:r>
      <w:r>
        <w:rPr>
          <w:b/>
          <w:spacing w:val="-11"/>
          <w:sz w:val="26"/>
        </w:rPr>
        <w:t xml:space="preserve"> </w:t>
      </w:r>
      <w:r>
        <w:rPr>
          <w:b/>
          <w:spacing w:val="-2"/>
          <w:sz w:val="26"/>
        </w:rPr>
        <w:t>положення</w:t>
      </w:r>
    </w:p>
    <w:p w14:paraId="4C50068F" w14:textId="77777777" w:rsidR="00350645" w:rsidRDefault="00350645">
      <w:pPr>
        <w:pStyle w:val="a3"/>
        <w:spacing w:before="2"/>
        <w:ind w:left="0"/>
        <w:jc w:val="left"/>
        <w:rPr>
          <w:b/>
        </w:rPr>
      </w:pPr>
    </w:p>
    <w:p w14:paraId="35187318" w14:textId="77777777" w:rsidR="00350645" w:rsidRDefault="00001AFC">
      <w:pPr>
        <w:pStyle w:val="a4"/>
        <w:numPr>
          <w:ilvl w:val="0"/>
          <w:numId w:val="5"/>
        </w:numPr>
        <w:tabs>
          <w:tab w:val="left" w:pos="1558"/>
        </w:tabs>
        <w:ind w:right="137" w:firstLine="698"/>
        <w:jc w:val="both"/>
        <w:rPr>
          <w:sz w:val="24"/>
        </w:rPr>
      </w:pPr>
      <w:r>
        <w:rPr>
          <w:sz w:val="26"/>
        </w:rPr>
        <w:t>Порядок проведення громадського обговорення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w:t>
      </w:r>
      <w:r>
        <w:rPr>
          <w:spacing w:val="40"/>
          <w:sz w:val="26"/>
        </w:rPr>
        <w:t xml:space="preserve"> </w:t>
      </w:r>
      <w:r>
        <w:rPr>
          <w:sz w:val="26"/>
        </w:rPr>
        <w:t>з 01 вересня 2027 року (далі – Порядок), визначає механізм проведення громадського обговорення та основні вимоги до його організації та розгляду узагальнених пропозицій (зауважень) під час розгляду проєктів розпоряджень начальника Святогірської міської військової адміністрації про реорганізацію, шляхом перепрофілювання, закладів загальної середньої освіти відповідно до Закону України «Про повну загальну середню освіту».</w:t>
      </w:r>
    </w:p>
    <w:p w14:paraId="06041CB7" w14:textId="77777777" w:rsidR="00350645" w:rsidRDefault="00001AFC">
      <w:pPr>
        <w:pStyle w:val="a3"/>
        <w:ind w:right="143" w:firstLine="707"/>
      </w:pPr>
      <w:r>
        <w:t>Порядок розроблений відповідно до положень Конституції України,</w:t>
      </w:r>
      <w:r>
        <w:rPr>
          <w:spacing w:val="40"/>
        </w:rPr>
        <w:t xml:space="preserve"> </w:t>
      </w:r>
      <w:r>
        <w:t>Закону України «Про місцеве самоврядування в Україні», Закону України «Про повну загальну середню освіту», Розпорядження Кабінету Міністрів України «Про схвалення</w:t>
      </w:r>
      <w:r>
        <w:rPr>
          <w:spacing w:val="-1"/>
        </w:rPr>
        <w:t xml:space="preserve"> </w:t>
      </w:r>
      <w:r>
        <w:t>Концепції реалізації</w:t>
      </w:r>
      <w:r>
        <w:rPr>
          <w:spacing w:val="-1"/>
        </w:rPr>
        <w:t xml:space="preserve"> </w:t>
      </w:r>
      <w:r>
        <w:t>державної політики</w:t>
      </w:r>
      <w:r>
        <w:rPr>
          <w:spacing w:val="-2"/>
        </w:rPr>
        <w:t xml:space="preserve"> </w:t>
      </w:r>
      <w:r>
        <w:t>у</w:t>
      </w:r>
      <w:r>
        <w:rPr>
          <w:spacing w:val="-2"/>
        </w:rPr>
        <w:t xml:space="preserve"> </w:t>
      </w:r>
      <w:r>
        <w:t>сфері</w:t>
      </w:r>
      <w:r>
        <w:rPr>
          <w:spacing w:val="-2"/>
        </w:rPr>
        <w:t xml:space="preserve"> </w:t>
      </w:r>
      <w:r>
        <w:t>реформування</w:t>
      </w:r>
      <w:r>
        <w:rPr>
          <w:spacing w:val="-1"/>
        </w:rPr>
        <w:t xml:space="preserve"> </w:t>
      </w:r>
      <w:r>
        <w:t>загальної середньої освіти «Нова українська школа» на період до 2029 року».</w:t>
      </w:r>
    </w:p>
    <w:p w14:paraId="66CE4669" w14:textId="77777777" w:rsidR="00350645" w:rsidRDefault="00001AFC">
      <w:pPr>
        <w:pStyle w:val="a4"/>
        <w:numPr>
          <w:ilvl w:val="1"/>
          <w:numId w:val="5"/>
        </w:numPr>
        <w:tabs>
          <w:tab w:val="left" w:pos="1558"/>
        </w:tabs>
        <w:spacing w:before="1"/>
        <w:ind w:right="137" w:firstLine="707"/>
        <w:jc w:val="both"/>
        <w:rPr>
          <w:sz w:val="24"/>
        </w:rPr>
      </w:pPr>
      <w:r>
        <w:rPr>
          <w:sz w:val="26"/>
        </w:rPr>
        <w:t>Метою прийняття цього Порядку є створення дієвого механізму для реалізації</w:t>
      </w:r>
      <w:r>
        <w:rPr>
          <w:spacing w:val="-6"/>
          <w:sz w:val="26"/>
        </w:rPr>
        <w:t xml:space="preserve"> </w:t>
      </w:r>
      <w:r>
        <w:rPr>
          <w:sz w:val="26"/>
        </w:rPr>
        <w:t>законного</w:t>
      </w:r>
      <w:r>
        <w:rPr>
          <w:spacing w:val="-6"/>
          <w:sz w:val="26"/>
        </w:rPr>
        <w:t xml:space="preserve"> </w:t>
      </w:r>
      <w:r>
        <w:rPr>
          <w:sz w:val="26"/>
        </w:rPr>
        <w:t>права</w:t>
      </w:r>
      <w:r>
        <w:rPr>
          <w:spacing w:val="-6"/>
          <w:sz w:val="26"/>
        </w:rPr>
        <w:t xml:space="preserve"> </w:t>
      </w:r>
      <w:r>
        <w:rPr>
          <w:sz w:val="26"/>
        </w:rPr>
        <w:t>мешканців</w:t>
      </w:r>
      <w:r>
        <w:rPr>
          <w:spacing w:val="-3"/>
          <w:sz w:val="26"/>
        </w:rPr>
        <w:t xml:space="preserve"> </w:t>
      </w:r>
      <w:r>
        <w:rPr>
          <w:sz w:val="26"/>
        </w:rPr>
        <w:t>Святогірської</w:t>
      </w:r>
      <w:r>
        <w:rPr>
          <w:spacing w:val="-2"/>
          <w:sz w:val="26"/>
        </w:rPr>
        <w:t xml:space="preserve"> </w:t>
      </w:r>
      <w:r>
        <w:rPr>
          <w:sz w:val="26"/>
        </w:rPr>
        <w:t>міської</w:t>
      </w:r>
      <w:r>
        <w:rPr>
          <w:spacing w:val="-6"/>
          <w:sz w:val="26"/>
        </w:rPr>
        <w:t xml:space="preserve"> </w:t>
      </w:r>
      <w:r>
        <w:rPr>
          <w:sz w:val="26"/>
        </w:rPr>
        <w:t>територіальної</w:t>
      </w:r>
      <w:r>
        <w:rPr>
          <w:spacing w:val="-6"/>
          <w:sz w:val="26"/>
        </w:rPr>
        <w:t xml:space="preserve"> </w:t>
      </w:r>
      <w:r>
        <w:rPr>
          <w:sz w:val="26"/>
        </w:rPr>
        <w:t>громади на участь в обговоренні перспектив, наслідків при прийнятті розпоряджень начальника Святогірської міської військової адміністрації про реорганізацію, шляхом перепрофілювання, закладів загальної середньої освіти, що враховує взаємні інтереси та мінімізує виникнення соціальних конфліктів.</w:t>
      </w:r>
    </w:p>
    <w:p w14:paraId="12701140" w14:textId="77777777" w:rsidR="00350645" w:rsidRDefault="00001AFC">
      <w:pPr>
        <w:pStyle w:val="a4"/>
        <w:numPr>
          <w:ilvl w:val="1"/>
          <w:numId w:val="5"/>
        </w:numPr>
        <w:tabs>
          <w:tab w:val="left" w:pos="1558"/>
        </w:tabs>
        <w:ind w:right="137" w:firstLine="707"/>
        <w:jc w:val="both"/>
        <w:rPr>
          <w:sz w:val="24"/>
        </w:rPr>
      </w:pPr>
      <w:r>
        <w:rPr>
          <w:sz w:val="26"/>
        </w:rPr>
        <w:t>Предметом громадського обговорення є пропозиції мешканців</w:t>
      </w:r>
      <w:r>
        <w:rPr>
          <w:spacing w:val="40"/>
          <w:sz w:val="26"/>
        </w:rPr>
        <w:t xml:space="preserve"> </w:t>
      </w:r>
      <w:r>
        <w:rPr>
          <w:sz w:val="26"/>
        </w:rPr>
        <w:t>громади (окремих її адміністративно-територіальних одиниць) до проєктів розпоряджень начальника Святогірської міської військової адміністрації про реорганізацію, шляхом перепрофілювання, закладів загальної середньої освіти територіальної громади.</w:t>
      </w:r>
    </w:p>
    <w:p w14:paraId="70527553" w14:textId="77777777" w:rsidR="00350645" w:rsidRDefault="00001AFC">
      <w:pPr>
        <w:pStyle w:val="a4"/>
        <w:numPr>
          <w:ilvl w:val="1"/>
          <w:numId w:val="5"/>
        </w:numPr>
        <w:tabs>
          <w:tab w:val="left" w:pos="1558"/>
        </w:tabs>
        <w:ind w:right="137" w:firstLine="707"/>
        <w:jc w:val="both"/>
        <w:rPr>
          <w:sz w:val="24"/>
        </w:rPr>
      </w:pPr>
      <w:r>
        <w:rPr>
          <w:sz w:val="26"/>
        </w:rPr>
        <w:t>Громадське обговорення проєктів розпоряджень начальника Святогірської міської військової адміністрації про реорганізацію, шляхом перепрофілювання, закладів загальної середньої освіти здійснюється з метою врахування думки жителів при прийняття відповідних проєктів.</w:t>
      </w:r>
    </w:p>
    <w:p w14:paraId="266BF062" w14:textId="77777777" w:rsidR="00350645" w:rsidRDefault="00001AFC">
      <w:pPr>
        <w:pStyle w:val="a4"/>
        <w:numPr>
          <w:ilvl w:val="1"/>
          <w:numId w:val="5"/>
        </w:numPr>
        <w:tabs>
          <w:tab w:val="left" w:pos="1559"/>
        </w:tabs>
        <w:spacing w:line="298" w:lineRule="exact"/>
        <w:ind w:left="1559" w:right="0"/>
        <w:jc w:val="both"/>
        <w:rPr>
          <w:sz w:val="24"/>
        </w:rPr>
      </w:pPr>
      <w:r>
        <w:rPr>
          <w:sz w:val="26"/>
        </w:rPr>
        <w:t>Реалізація</w:t>
      </w:r>
      <w:r>
        <w:rPr>
          <w:spacing w:val="-11"/>
          <w:sz w:val="26"/>
        </w:rPr>
        <w:t xml:space="preserve"> </w:t>
      </w:r>
      <w:r>
        <w:rPr>
          <w:sz w:val="26"/>
        </w:rPr>
        <w:t>цього</w:t>
      </w:r>
      <w:r>
        <w:rPr>
          <w:spacing w:val="-12"/>
          <w:sz w:val="26"/>
        </w:rPr>
        <w:t xml:space="preserve"> </w:t>
      </w:r>
      <w:r>
        <w:rPr>
          <w:sz w:val="26"/>
        </w:rPr>
        <w:t>Порядку</w:t>
      </w:r>
      <w:r>
        <w:rPr>
          <w:spacing w:val="-11"/>
          <w:sz w:val="26"/>
        </w:rPr>
        <w:t xml:space="preserve"> </w:t>
      </w:r>
      <w:r>
        <w:rPr>
          <w:sz w:val="26"/>
        </w:rPr>
        <w:t>направлена</w:t>
      </w:r>
      <w:r>
        <w:rPr>
          <w:spacing w:val="-12"/>
          <w:sz w:val="26"/>
        </w:rPr>
        <w:t xml:space="preserve"> </w:t>
      </w:r>
      <w:r>
        <w:rPr>
          <w:sz w:val="26"/>
        </w:rPr>
        <w:t>на</w:t>
      </w:r>
      <w:r>
        <w:rPr>
          <w:spacing w:val="-11"/>
          <w:sz w:val="26"/>
        </w:rPr>
        <w:t xml:space="preserve"> </w:t>
      </w:r>
      <w:r>
        <w:rPr>
          <w:sz w:val="26"/>
        </w:rPr>
        <w:t>вирішення</w:t>
      </w:r>
      <w:r>
        <w:rPr>
          <w:spacing w:val="-10"/>
          <w:sz w:val="26"/>
        </w:rPr>
        <w:t xml:space="preserve"> </w:t>
      </w:r>
      <w:r>
        <w:rPr>
          <w:sz w:val="26"/>
        </w:rPr>
        <w:t>наступних</w:t>
      </w:r>
      <w:r>
        <w:rPr>
          <w:spacing w:val="-10"/>
          <w:sz w:val="26"/>
        </w:rPr>
        <w:t xml:space="preserve"> </w:t>
      </w:r>
      <w:r>
        <w:rPr>
          <w:spacing w:val="-2"/>
          <w:sz w:val="26"/>
        </w:rPr>
        <w:t>завдань:</w:t>
      </w:r>
    </w:p>
    <w:p w14:paraId="15F1A390" w14:textId="77777777" w:rsidR="00350645" w:rsidRDefault="00001AFC">
      <w:pPr>
        <w:pStyle w:val="a4"/>
        <w:numPr>
          <w:ilvl w:val="2"/>
          <w:numId w:val="5"/>
        </w:numPr>
        <w:tabs>
          <w:tab w:val="left" w:pos="1557"/>
        </w:tabs>
        <w:ind w:firstLine="707"/>
        <w:rPr>
          <w:sz w:val="26"/>
        </w:rPr>
      </w:pPr>
      <w:r>
        <w:rPr>
          <w:sz w:val="26"/>
        </w:rPr>
        <w:t>інформування громадськості про ініціативи та пропозиції Святогірської міської ради щодо реорганізації, шляхом перепрофілювання закладів загальної середньої освіти громади;</w:t>
      </w:r>
    </w:p>
    <w:p w14:paraId="721C9B7C" w14:textId="77777777" w:rsidR="00350645" w:rsidRDefault="00350645">
      <w:pPr>
        <w:pStyle w:val="a4"/>
        <w:rPr>
          <w:sz w:val="26"/>
        </w:rPr>
        <w:sectPr w:rsidR="00350645">
          <w:pgSz w:w="11910" w:h="16840"/>
          <w:pgMar w:top="1040" w:right="708" w:bottom="280" w:left="1559" w:header="720" w:footer="720" w:gutter="0"/>
          <w:cols w:space="720"/>
        </w:sectPr>
      </w:pPr>
    </w:p>
    <w:p w14:paraId="4E85CB86" w14:textId="77777777" w:rsidR="00350645" w:rsidRDefault="00001AFC">
      <w:pPr>
        <w:pStyle w:val="a4"/>
        <w:numPr>
          <w:ilvl w:val="2"/>
          <w:numId w:val="5"/>
        </w:numPr>
        <w:tabs>
          <w:tab w:val="left" w:pos="1557"/>
        </w:tabs>
        <w:spacing w:before="76"/>
        <w:ind w:right="144" w:firstLine="707"/>
        <w:rPr>
          <w:sz w:val="26"/>
        </w:rPr>
      </w:pPr>
      <w:r>
        <w:rPr>
          <w:sz w:val="26"/>
        </w:rPr>
        <w:lastRenderedPageBreak/>
        <w:t>з’ясування репрезентативної громадської думки з предмету та питань, що виносяться на громадське обговорення;</w:t>
      </w:r>
    </w:p>
    <w:p w14:paraId="7DDDA7AC" w14:textId="77777777" w:rsidR="00350645" w:rsidRDefault="00001AFC">
      <w:pPr>
        <w:pStyle w:val="a4"/>
        <w:numPr>
          <w:ilvl w:val="2"/>
          <w:numId w:val="5"/>
        </w:numPr>
        <w:tabs>
          <w:tab w:val="left" w:pos="1557"/>
        </w:tabs>
        <w:ind w:right="142" w:firstLine="707"/>
        <w:rPr>
          <w:sz w:val="26"/>
        </w:rPr>
      </w:pPr>
      <w:r>
        <w:rPr>
          <w:sz w:val="26"/>
        </w:rPr>
        <w:t xml:space="preserve">формування підстав для подальшого прийняття рішення з обговорюваного питання начальником Святогірської міської військової </w:t>
      </w:r>
      <w:r>
        <w:rPr>
          <w:spacing w:val="-2"/>
          <w:sz w:val="26"/>
        </w:rPr>
        <w:t>адміністрації.</w:t>
      </w:r>
    </w:p>
    <w:p w14:paraId="3B766314" w14:textId="77777777" w:rsidR="00350645" w:rsidRDefault="00001AFC">
      <w:pPr>
        <w:pStyle w:val="a4"/>
        <w:numPr>
          <w:ilvl w:val="1"/>
          <w:numId w:val="5"/>
        </w:numPr>
        <w:tabs>
          <w:tab w:val="left" w:pos="1558"/>
        </w:tabs>
        <w:spacing w:before="1"/>
        <w:ind w:right="137" w:firstLine="707"/>
        <w:jc w:val="both"/>
        <w:rPr>
          <w:sz w:val="24"/>
        </w:rPr>
      </w:pPr>
      <w:r>
        <w:rPr>
          <w:sz w:val="26"/>
        </w:rPr>
        <w:t>Участь у громадському обговоренні можуть брати мешканці</w:t>
      </w:r>
      <w:r>
        <w:rPr>
          <w:spacing w:val="40"/>
          <w:sz w:val="26"/>
        </w:rPr>
        <w:t xml:space="preserve"> </w:t>
      </w:r>
      <w:r>
        <w:rPr>
          <w:sz w:val="26"/>
        </w:rPr>
        <w:t>населених пунктів, що входять до складу Святогірської міської територіальної громади, та юридичні особи, а також громадські об’єднання, що не є юридичними особами, зареєстровані на території Святогірської міської територіальної громади. До обговорення можуть залучатись (без права голосу) залучені організаторами громадського обговорення фахівці, запрошені організаторами громадського обговорення представники суміжних територіальних громад та/або посадові особи їх органів місцевого самоврядування.</w:t>
      </w:r>
    </w:p>
    <w:p w14:paraId="47C3B7D4" w14:textId="77777777" w:rsidR="00350645" w:rsidRDefault="00001AFC">
      <w:pPr>
        <w:pStyle w:val="a4"/>
        <w:numPr>
          <w:ilvl w:val="1"/>
          <w:numId w:val="5"/>
        </w:numPr>
        <w:tabs>
          <w:tab w:val="left" w:pos="1558"/>
        </w:tabs>
        <w:spacing w:before="1"/>
        <w:ind w:right="143" w:firstLine="698"/>
        <w:jc w:val="both"/>
        <w:rPr>
          <w:sz w:val="24"/>
        </w:rPr>
      </w:pPr>
      <w:r>
        <w:rPr>
          <w:sz w:val="26"/>
        </w:rPr>
        <w:t>Громадські обговорення мають відкритий характер, проводяться на засадах добровільності, гласності та свободи висловлювань.</w:t>
      </w:r>
    </w:p>
    <w:p w14:paraId="3A701762" w14:textId="77777777" w:rsidR="00350645" w:rsidRPr="00591AA3" w:rsidRDefault="00001AFC">
      <w:pPr>
        <w:pStyle w:val="a4"/>
        <w:numPr>
          <w:ilvl w:val="1"/>
          <w:numId w:val="5"/>
        </w:numPr>
        <w:tabs>
          <w:tab w:val="left" w:pos="1558"/>
        </w:tabs>
        <w:ind w:right="145" w:firstLine="698"/>
        <w:jc w:val="both"/>
        <w:rPr>
          <w:sz w:val="24"/>
        </w:rPr>
      </w:pPr>
      <w:r>
        <w:rPr>
          <w:sz w:val="26"/>
        </w:rPr>
        <w:t>Ніхто з громадян не може бути примушений до участі або обмежений</w:t>
      </w:r>
      <w:r>
        <w:rPr>
          <w:spacing w:val="40"/>
          <w:sz w:val="26"/>
        </w:rPr>
        <w:t xml:space="preserve"> </w:t>
      </w:r>
      <w:r>
        <w:rPr>
          <w:sz w:val="26"/>
        </w:rPr>
        <w:t>в участі при проведенні громадських обговорень.</w:t>
      </w:r>
    </w:p>
    <w:p w14:paraId="132500F3" w14:textId="77777777" w:rsidR="00591AA3" w:rsidRDefault="00591AA3" w:rsidP="00591AA3">
      <w:pPr>
        <w:pStyle w:val="a4"/>
        <w:tabs>
          <w:tab w:val="left" w:pos="1558"/>
        </w:tabs>
        <w:ind w:left="841" w:right="145" w:firstLine="0"/>
        <w:jc w:val="right"/>
        <w:rPr>
          <w:sz w:val="24"/>
        </w:rPr>
      </w:pPr>
    </w:p>
    <w:p w14:paraId="793DDC7F" w14:textId="77777777" w:rsidR="00350645" w:rsidRDefault="00001AFC">
      <w:pPr>
        <w:pStyle w:val="a4"/>
        <w:numPr>
          <w:ilvl w:val="0"/>
          <w:numId w:val="5"/>
        </w:numPr>
        <w:tabs>
          <w:tab w:val="left" w:pos="1448"/>
          <w:tab w:val="left" w:pos="3335"/>
        </w:tabs>
        <w:spacing w:before="297"/>
        <w:ind w:left="3335" w:right="744" w:hanging="2605"/>
        <w:jc w:val="left"/>
        <w:rPr>
          <w:b/>
          <w:sz w:val="24"/>
        </w:rPr>
      </w:pPr>
      <w:r>
        <w:rPr>
          <w:b/>
          <w:sz w:val="26"/>
        </w:rPr>
        <w:t>Порядок</w:t>
      </w:r>
      <w:r>
        <w:rPr>
          <w:b/>
          <w:spacing w:val="-9"/>
          <w:sz w:val="26"/>
        </w:rPr>
        <w:t xml:space="preserve"> </w:t>
      </w:r>
      <w:r>
        <w:rPr>
          <w:b/>
          <w:sz w:val="26"/>
        </w:rPr>
        <w:t>організації,</w:t>
      </w:r>
      <w:r>
        <w:rPr>
          <w:b/>
          <w:spacing w:val="-7"/>
          <w:sz w:val="26"/>
        </w:rPr>
        <w:t xml:space="preserve"> </w:t>
      </w:r>
      <w:r>
        <w:rPr>
          <w:b/>
          <w:sz w:val="26"/>
        </w:rPr>
        <w:t>проведення</w:t>
      </w:r>
      <w:r>
        <w:rPr>
          <w:b/>
          <w:spacing w:val="-10"/>
          <w:sz w:val="26"/>
        </w:rPr>
        <w:t xml:space="preserve"> </w:t>
      </w:r>
      <w:r>
        <w:rPr>
          <w:b/>
          <w:sz w:val="26"/>
        </w:rPr>
        <w:t>та</w:t>
      </w:r>
      <w:r>
        <w:rPr>
          <w:b/>
          <w:spacing w:val="-7"/>
          <w:sz w:val="26"/>
        </w:rPr>
        <w:t xml:space="preserve"> </w:t>
      </w:r>
      <w:r>
        <w:rPr>
          <w:b/>
          <w:sz w:val="26"/>
        </w:rPr>
        <w:t>оприлюднення</w:t>
      </w:r>
      <w:r>
        <w:rPr>
          <w:b/>
          <w:spacing w:val="-8"/>
          <w:sz w:val="26"/>
        </w:rPr>
        <w:t xml:space="preserve"> </w:t>
      </w:r>
      <w:r>
        <w:rPr>
          <w:b/>
          <w:sz w:val="26"/>
        </w:rPr>
        <w:t>результатів громадських обговорень.</w:t>
      </w:r>
    </w:p>
    <w:p w14:paraId="5540E26E" w14:textId="77777777" w:rsidR="00350645" w:rsidRDefault="00350645">
      <w:pPr>
        <w:pStyle w:val="a3"/>
        <w:spacing w:before="1"/>
        <w:ind w:left="0"/>
        <w:jc w:val="left"/>
        <w:rPr>
          <w:b/>
        </w:rPr>
      </w:pPr>
    </w:p>
    <w:p w14:paraId="353B7E30" w14:textId="77777777" w:rsidR="00350645" w:rsidRDefault="00001AFC">
      <w:pPr>
        <w:pStyle w:val="a4"/>
        <w:numPr>
          <w:ilvl w:val="1"/>
          <w:numId w:val="4"/>
        </w:numPr>
        <w:tabs>
          <w:tab w:val="left" w:pos="1161"/>
        </w:tabs>
        <w:ind w:left="1161" w:right="0" w:hanging="452"/>
        <w:jc w:val="left"/>
        <w:rPr>
          <w:sz w:val="26"/>
        </w:rPr>
      </w:pPr>
      <w:r>
        <w:rPr>
          <w:sz w:val="26"/>
        </w:rPr>
        <w:t>Громадське</w:t>
      </w:r>
      <w:r>
        <w:rPr>
          <w:spacing w:val="-15"/>
          <w:sz w:val="26"/>
        </w:rPr>
        <w:t xml:space="preserve"> </w:t>
      </w:r>
      <w:r>
        <w:rPr>
          <w:sz w:val="26"/>
        </w:rPr>
        <w:t>обговорення</w:t>
      </w:r>
      <w:r>
        <w:rPr>
          <w:spacing w:val="-14"/>
          <w:sz w:val="26"/>
        </w:rPr>
        <w:t xml:space="preserve"> </w:t>
      </w:r>
      <w:r>
        <w:rPr>
          <w:spacing w:val="-2"/>
          <w:sz w:val="26"/>
        </w:rPr>
        <w:t>передбачає:</w:t>
      </w:r>
    </w:p>
    <w:p w14:paraId="4664C450" w14:textId="77777777" w:rsidR="00350645" w:rsidRDefault="00001AFC">
      <w:pPr>
        <w:pStyle w:val="a3"/>
        <w:spacing w:before="1"/>
        <w:ind w:firstLine="566"/>
        <w:jc w:val="left"/>
      </w:pPr>
      <w:r>
        <w:t>а)</w:t>
      </w:r>
      <w:r>
        <w:rPr>
          <w:spacing w:val="40"/>
        </w:rPr>
        <w:t xml:space="preserve"> </w:t>
      </w:r>
      <w:r>
        <w:t>вирішення</w:t>
      </w:r>
      <w:r>
        <w:rPr>
          <w:spacing w:val="40"/>
        </w:rPr>
        <w:t xml:space="preserve"> </w:t>
      </w:r>
      <w:r>
        <w:t>організаційних</w:t>
      </w:r>
      <w:r>
        <w:rPr>
          <w:spacing w:val="40"/>
        </w:rPr>
        <w:t xml:space="preserve"> </w:t>
      </w:r>
      <w:r>
        <w:t>(технічних)</w:t>
      </w:r>
      <w:r>
        <w:rPr>
          <w:spacing w:val="40"/>
        </w:rPr>
        <w:t xml:space="preserve"> </w:t>
      </w:r>
      <w:r>
        <w:t>питань:</w:t>
      </w:r>
      <w:r>
        <w:rPr>
          <w:spacing w:val="40"/>
        </w:rPr>
        <w:t xml:space="preserve"> </w:t>
      </w:r>
      <w:r>
        <w:t>-</w:t>
      </w:r>
      <w:r>
        <w:rPr>
          <w:spacing w:val="40"/>
        </w:rPr>
        <w:t xml:space="preserve"> </w:t>
      </w:r>
      <w:r>
        <w:t>час</w:t>
      </w:r>
      <w:r>
        <w:rPr>
          <w:spacing w:val="40"/>
        </w:rPr>
        <w:t xml:space="preserve"> </w:t>
      </w:r>
      <w:r>
        <w:t>та</w:t>
      </w:r>
      <w:r>
        <w:rPr>
          <w:spacing w:val="40"/>
        </w:rPr>
        <w:t xml:space="preserve"> </w:t>
      </w:r>
      <w:r>
        <w:t>дата</w:t>
      </w:r>
      <w:r>
        <w:rPr>
          <w:spacing w:val="40"/>
        </w:rPr>
        <w:t xml:space="preserve"> </w:t>
      </w:r>
      <w:r>
        <w:t>проведення громадського обговорення;</w:t>
      </w:r>
    </w:p>
    <w:p w14:paraId="22CC18D7" w14:textId="77777777" w:rsidR="00350645" w:rsidRDefault="00001AFC">
      <w:pPr>
        <w:pStyle w:val="a4"/>
        <w:numPr>
          <w:ilvl w:val="2"/>
          <w:numId w:val="4"/>
        </w:numPr>
        <w:tabs>
          <w:tab w:val="left" w:pos="849"/>
        </w:tabs>
        <w:spacing w:line="298" w:lineRule="exact"/>
        <w:ind w:left="849" w:right="0" w:hanging="140"/>
        <w:jc w:val="left"/>
        <w:rPr>
          <w:sz w:val="24"/>
        </w:rPr>
      </w:pPr>
      <w:r>
        <w:rPr>
          <w:sz w:val="26"/>
        </w:rPr>
        <w:t>місце</w:t>
      </w:r>
      <w:r>
        <w:rPr>
          <w:spacing w:val="-9"/>
          <w:sz w:val="26"/>
        </w:rPr>
        <w:t xml:space="preserve"> </w:t>
      </w:r>
      <w:r>
        <w:rPr>
          <w:sz w:val="26"/>
        </w:rPr>
        <w:t>проведення</w:t>
      </w:r>
      <w:r>
        <w:rPr>
          <w:spacing w:val="-9"/>
          <w:sz w:val="26"/>
        </w:rPr>
        <w:t xml:space="preserve"> </w:t>
      </w:r>
      <w:r>
        <w:rPr>
          <w:sz w:val="26"/>
        </w:rPr>
        <w:t>громадського</w:t>
      </w:r>
      <w:r>
        <w:rPr>
          <w:spacing w:val="49"/>
          <w:sz w:val="26"/>
        </w:rPr>
        <w:t xml:space="preserve"> </w:t>
      </w:r>
      <w:r>
        <w:rPr>
          <w:spacing w:val="-2"/>
          <w:sz w:val="26"/>
        </w:rPr>
        <w:t>обговорення;</w:t>
      </w:r>
    </w:p>
    <w:p w14:paraId="0AE1B98A" w14:textId="77777777" w:rsidR="00350645" w:rsidRDefault="00001AFC">
      <w:pPr>
        <w:pStyle w:val="a4"/>
        <w:numPr>
          <w:ilvl w:val="2"/>
          <w:numId w:val="4"/>
        </w:numPr>
        <w:tabs>
          <w:tab w:val="left" w:pos="849"/>
          <w:tab w:val="left" w:pos="2400"/>
          <w:tab w:val="left" w:pos="3602"/>
          <w:tab w:val="left" w:pos="4533"/>
          <w:tab w:val="left" w:pos="5049"/>
          <w:tab w:val="left" w:pos="6742"/>
          <w:tab w:val="left" w:pos="7922"/>
        </w:tabs>
        <w:ind w:right="144" w:firstLine="566"/>
        <w:jc w:val="left"/>
        <w:rPr>
          <w:sz w:val="24"/>
        </w:rPr>
      </w:pPr>
      <w:r>
        <w:rPr>
          <w:spacing w:val="-2"/>
          <w:sz w:val="26"/>
        </w:rPr>
        <w:t>визначення</w:t>
      </w:r>
      <w:r>
        <w:rPr>
          <w:sz w:val="26"/>
        </w:rPr>
        <w:tab/>
      </w:r>
      <w:r>
        <w:rPr>
          <w:spacing w:val="-2"/>
          <w:sz w:val="26"/>
        </w:rPr>
        <w:t>цільової</w:t>
      </w:r>
      <w:r>
        <w:rPr>
          <w:sz w:val="26"/>
        </w:rPr>
        <w:tab/>
      </w:r>
      <w:r>
        <w:rPr>
          <w:spacing w:val="-2"/>
          <w:sz w:val="26"/>
        </w:rPr>
        <w:t>групи</w:t>
      </w:r>
      <w:r>
        <w:rPr>
          <w:sz w:val="26"/>
        </w:rPr>
        <w:tab/>
      </w:r>
      <w:r>
        <w:rPr>
          <w:spacing w:val="-6"/>
          <w:sz w:val="26"/>
        </w:rPr>
        <w:t>та</w:t>
      </w:r>
      <w:r>
        <w:rPr>
          <w:sz w:val="26"/>
        </w:rPr>
        <w:tab/>
      </w:r>
      <w:r>
        <w:rPr>
          <w:spacing w:val="-2"/>
          <w:sz w:val="26"/>
        </w:rPr>
        <w:t>ефективного</w:t>
      </w:r>
      <w:r>
        <w:rPr>
          <w:sz w:val="26"/>
        </w:rPr>
        <w:tab/>
      </w:r>
      <w:r>
        <w:rPr>
          <w:spacing w:val="-2"/>
          <w:sz w:val="26"/>
        </w:rPr>
        <w:t>способу</w:t>
      </w:r>
      <w:r>
        <w:rPr>
          <w:sz w:val="26"/>
        </w:rPr>
        <w:tab/>
      </w:r>
      <w:r>
        <w:rPr>
          <w:spacing w:val="-2"/>
          <w:sz w:val="26"/>
        </w:rPr>
        <w:t xml:space="preserve">інформування </w:t>
      </w:r>
      <w:r>
        <w:rPr>
          <w:sz w:val="26"/>
        </w:rPr>
        <w:t>потенційних учасників для участі у заході;</w:t>
      </w:r>
    </w:p>
    <w:p w14:paraId="109796E9" w14:textId="77777777" w:rsidR="00350645" w:rsidRDefault="00001AFC">
      <w:pPr>
        <w:pStyle w:val="a4"/>
        <w:numPr>
          <w:ilvl w:val="2"/>
          <w:numId w:val="4"/>
        </w:numPr>
        <w:tabs>
          <w:tab w:val="left" w:pos="849"/>
        </w:tabs>
        <w:spacing w:before="2" w:line="298" w:lineRule="exact"/>
        <w:ind w:left="849" w:right="0" w:hanging="140"/>
        <w:jc w:val="left"/>
        <w:rPr>
          <w:sz w:val="24"/>
        </w:rPr>
      </w:pPr>
      <w:r>
        <w:rPr>
          <w:sz w:val="26"/>
        </w:rPr>
        <w:t>визначення</w:t>
      </w:r>
      <w:r>
        <w:rPr>
          <w:spacing w:val="-11"/>
          <w:sz w:val="26"/>
        </w:rPr>
        <w:t xml:space="preserve"> </w:t>
      </w:r>
      <w:r>
        <w:rPr>
          <w:sz w:val="26"/>
        </w:rPr>
        <w:t>форми</w:t>
      </w:r>
      <w:r>
        <w:rPr>
          <w:spacing w:val="-11"/>
          <w:sz w:val="26"/>
        </w:rPr>
        <w:t xml:space="preserve"> </w:t>
      </w:r>
      <w:r>
        <w:rPr>
          <w:sz w:val="26"/>
        </w:rPr>
        <w:t>та</w:t>
      </w:r>
      <w:r>
        <w:rPr>
          <w:spacing w:val="-9"/>
          <w:sz w:val="26"/>
        </w:rPr>
        <w:t xml:space="preserve"> </w:t>
      </w:r>
      <w:r>
        <w:rPr>
          <w:sz w:val="26"/>
        </w:rPr>
        <w:t>способу</w:t>
      </w:r>
      <w:r>
        <w:rPr>
          <w:spacing w:val="-11"/>
          <w:sz w:val="26"/>
        </w:rPr>
        <w:t xml:space="preserve"> </w:t>
      </w:r>
      <w:r>
        <w:rPr>
          <w:sz w:val="26"/>
        </w:rPr>
        <w:t>проведення</w:t>
      </w:r>
      <w:r>
        <w:rPr>
          <w:spacing w:val="-11"/>
          <w:sz w:val="26"/>
        </w:rPr>
        <w:t xml:space="preserve"> </w:t>
      </w:r>
      <w:r>
        <w:rPr>
          <w:sz w:val="26"/>
        </w:rPr>
        <w:t>громадських</w:t>
      </w:r>
      <w:r>
        <w:rPr>
          <w:spacing w:val="-11"/>
          <w:sz w:val="26"/>
        </w:rPr>
        <w:t xml:space="preserve"> </w:t>
      </w:r>
      <w:r>
        <w:rPr>
          <w:spacing w:val="-2"/>
          <w:sz w:val="26"/>
        </w:rPr>
        <w:t>обговорень.</w:t>
      </w:r>
    </w:p>
    <w:p w14:paraId="22852FD4" w14:textId="77777777" w:rsidR="00350645" w:rsidRDefault="00001AFC">
      <w:pPr>
        <w:pStyle w:val="a3"/>
        <w:ind w:firstLine="698"/>
        <w:jc w:val="left"/>
      </w:pPr>
      <w:r>
        <w:t>Серед</w:t>
      </w:r>
      <w:r>
        <w:rPr>
          <w:spacing w:val="80"/>
        </w:rPr>
        <w:t xml:space="preserve"> </w:t>
      </w:r>
      <w:r>
        <w:t>можливих</w:t>
      </w:r>
      <w:r>
        <w:rPr>
          <w:spacing w:val="80"/>
        </w:rPr>
        <w:t xml:space="preserve"> </w:t>
      </w:r>
      <w:r>
        <w:t>способів</w:t>
      </w:r>
      <w:r>
        <w:rPr>
          <w:spacing w:val="80"/>
        </w:rPr>
        <w:t xml:space="preserve"> </w:t>
      </w:r>
      <w:r>
        <w:t>інформування</w:t>
      </w:r>
      <w:r>
        <w:rPr>
          <w:spacing w:val="80"/>
        </w:rPr>
        <w:t xml:space="preserve"> </w:t>
      </w:r>
      <w:r>
        <w:t>цільових</w:t>
      </w:r>
      <w:r>
        <w:rPr>
          <w:spacing w:val="80"/>
        </w:rPr>
        <w:t xml:space="preserve"> </w:t>
      </w:r>
      <w:r>
        <w:t>груп</w:t>
      </w:r>
      <w:r>
        <w:rPr>
          <w:spacing w:val="80"/>
        </w:rPr>
        <w:t xml:space="preserve"> </w:t>
      </w:r>
      <w:r>
        <w:t>та</w:t>
      </w:r>
      <w:r>
        <w:rPr>
          <w:spacing w:val="80"/>
        </w:rPr>
        <w:t xml:space="preserve"> </w:t>
      </w:r>
      <w:r>
        <w:t>зацікавлених сторін про проведення громадських обговорень є:</w:t>
      </w:r>
    </w:p>
    <w:p w14:paraId="6A88A0EB" w14:textId="77777777" w:rsidR="00350645" w:rsidRDefault="00001AFC">
      <w:pPr>
        <w:pStyle w:val="a4"/>
        <w:numPr>
          <w:ilvl w:val="2"/>
          <w:numId w:val="4"/>
        </w:numPr>
        <w:tabs>
          <w:tab w:val="left" w:pos="849"/>
          <w:tab w:val="left" w:pos="851"/>
          <w:tab w:val="left" w:pos="1325"/>
          <w:tab w:val="left" w:pos="3007"/>
          <w:tab w:val="left" w:pos="3573"/>
          <w:tab w:val="left" w:pos="5154"/>
          <w:tab w:val="left" w:pos="5655"/>
          <w:tab w:val="left" w:pos="6919"/>
          <w:tab w:val="left" w:pos="8700"/>
        </w:tabs>
        <w:ind w:left="851" w:right="140" w:hanging="142"/>
        <w:jc w:val="left"/>
        <w:rPr>
          <w:sz w:val="24"/>
        </w:rPr>
      </w:pPr>
      <w:r>
        <w:rPr>
          <w:sz w:val="26"/>
        </w:rPr>
        <w:t>розміщення</w:t>
      </w:r>
      <w:r>
        <w:rPr>
          <w:spacing w:val="40"/>
          <w:sz w:val="26"/>
        </w:rPr>
        <w:t xml:space="preserve"> </w:t>
      </w:r>
      <w:r>
        <w:rPr>
          <w:sz w:val="26"/>
        </w:rPr>
        <w:t>оголошень</w:t>
      </w:r>
      <w:r>
        <w:rPr>
          <w:spacing w:val="40"/>
          <w:sz w:val="26"/>
        </w:rPr>
        <w:t xml:space="preserve"> </w:t>
      </w:r>
      <w:r>
        <w:rPr>
          <w:sz w:val="26"/>
        </w:rPr>
        <w:t>на</w:t>
      </w:r>
      <w:r>
        <w:rPr>
          <w:spacing w:val="40"/>
          <w:sz w:val="26"/>
        </w:rPr>
        <w:t xml:space="preserve"> </w:t>
      </w:r>
      <w:r>
        <w:rPr>
          <w:sz w:val="26"/>
        </w:rPr>
        <w:t>дошках</w:t>
      </w:r>
      <w:r>
        <w:rPr>
          <w:spacing w:val="40"/>
          <w:sz w:val="26"/>
        </w:rPr>
        <w:t xml:space="preserve"> </w:t>
      </w:r>
      <w:r>
        <w:rPr>
          <w:sz w:val="26"/>
        </w:rPr>
        <w:t>оголошень</w:t>
      </w:r>
      <w:r>
        <w:rPr>
          <w:spacing w:val="40"/>
          <w:sz w:val="26"/>
        </w:rPr>
        <w:t xml:space="preserve"> </w:t>
      </w:r>
      <w:r>
        <w:rPr>
          <w:sz w:val="26"/>
        </w:rPr>
        <w:t>в</w:t>
      </w:r>
      <w:r>
        <w:rPr>
          <w:spacing w:val="40"/>
          <w:sz w:val="26"/>
        </w:rPr>
        <w:t xml:space="preserve"> </w:t>
      </w:r>
      <w:r>
        <w:rPr>
          <w:sz w:val="26"/>
        </w:rPr>
        <w:t>установах,</w:t>
      </w:r>
      <w:r>
        <w:rPr>
          <w:spacing w:val="40"/>
          <w:sz w:val="26"/>
        </w:rPr>
        <w:t xml:space="preserve"> </w:t>
      </w:r>
      <w:r>
        <w:rPr>
          <w:sz w:val="26"/>
        </w:rPr>
        <w:t xml:space="preserve">підприємствах </w:t>
      </w:r>
      <w:r>
        <w:rPr>
          <w:spacing w:val="-6"/>
          <w:sz w:val="26"/>
        </w:rPr>
        <w:t>та</w:t>
      </w:r>
      <w:r>
        <w:rPr>
          <w:sz w:val="26"/>
        </w:rPr>
        <w:tab/>
      </w:r>
      <w:r>
        <w:rPr>
          <w:spacing w:val="-2"/>
          <w:sz w:val="26"/>
        </w:rPr>
        <w:t>організаціях,</w:t>
      </w:r>
      <w:r>
        <w:rPr>
          <w:sz w:val="26"/>
        </w:rPr>
        <w:tab/>
      </w:r>
      <w:r>
        <w:rPr>
          <w:spacing w:val="-4"/>
          <w:sz w:val="26"/>
        </w:rPr>
        <w:t>які</w:t>
      </w:r>
      <w:r>
        <w:rPr>
          <w:sz w:val="26"/>
        </w:rPr>
        <w:tab/>
      </w:r>
      <w:r>
        <w:rPr>
          <w:spacing w:val="-2"/>
          <w:sz w:val="26"/>
        </w:rPr>
        <w:t>знаходяться</w:t>
      </w:r>
      <w:r>
        <w:rPr>
          <w:sz w:val="26"/>
        </w:rPr>
        <w:tab/>
      </w:r>
      <w:r>
        <w:rPr>
          <w:spacing w:val="-6"/>
          <w:sz w:val="26"/>
        </w:rPr>
        <w:t>на</w:t>
      </w:r>
      <w:r>
        <w:rPr>
          <w:sz w:val="26"/>
        </w:rPr>
        <w:tab/>
      </w:r>
      <w:r>
        <w:rPr>
          <w:spacing w:val="-2"/>
          <w:sz w:val="26"/>
        </w:rPr>
        <w:t>території</w:t>
      </w:r>
      <w:r>
        <w:rPr>
          <w:sz w:val="26"/>
        </w:rPr>
        <w:tab/>
      </w:r>
      <w:r>
        <w:rPr>
          <w:spacing w:val="-2"/>
          <w:sz w:val="26"/>
        </w:rPr>
        <w:t>Святогірської</w:t>
      </w:r>
      <w:r>
        <w:rPr>
          <w:sz w:val="26"/>
        </w:rPr>
        <w:tab/>
      </w:r>
      <w:r>
        <w:rPr>
          <w:spacing w:val="-2"/>
          <w:sz w:val="26"/>
        </w:rPr>
        <w:t>міської</w:t>
      </w:r>
    </w:p>
    <w:p w14:paraId="16924D76" w14:textId="77777777" w:rsidR="00350645" w:rsidRDefault="00001AFC">
      <w:pPr>
        <w:pStyle w:val="a3"/>
        <w:spacing w:line="299" w:lineRule="exact"/>
        <w:jc w:val="left"/>
      </w:pPr>
      <w:r>
        <w:t>територіальної</w:t>
      </w:r>
      <w:r>
        <w:rPr>
          <w:spacing w:val="-14"/>
        </w:rPr>
        <w:t xml:space="preserve"> </w:t>
      </w:r>
      <w:r>
        <w:rPr>
          <w:spacing w:val="-2"/>
        </w:rPr>
        <w:t>громади;</w:t>
      </w:r>
    </w:p>
    <w:p w14:paraId="05B26589" w14:textId="77777777" w:rsidR="00350645" w:rsidRDefault="00001AFC">
      <w:pPr>
        <w:pStyle w:val="a4"/>
        <w:numPr>
          <w:ilvl w:val="2"/>
          <w:numId w:val="4"/>
        </w:numPr>
        <w:tabs>
          <w:tab w:val="left" w:pos="859"/>
        </w:tabs>
        <w:ind w:left="859" w:right="0" w:hanging="150"/>
        <w:rPr>
          <w:sz w:val="26"/>
        </w:rPr>
      </w:pPr>
      <w:r>
        <w:rPr>
          <w:sz w:val="26"/>
        </w:rPr>
        <w:t>оголошення</w:t>
      </w:r>
      <w:r>
        <w:rPr>
          <w:spacing w:val="-8"/>
          <w:sz w:val="26"/>
        </w:rPr>
        <w:t xml:space="preserve"> </w:t>
      </w:r>
      <w:r>
        <w:rPr>
          <w:sz w:val="26"/>
        </w:rPr>
        <w:t>на</w:t>
      </w:r>
      <w:r>
        <w:rPr>
          <w:spacing w:val="-9"/>
          <w:sz w:val="26"/>
        </w:rPr>
        <w:t xml:space="preserve"> </w:t>
      </w:r>
      <w:r>
        <w:rPr>
          <w:sz w:val="26"/>
        </w:rPr>
        <w:t>офіційних</w:t>
      </w:r>
      <w:r>
        <w:rPr>
          <w:spacing w:val="-9"/>
          <w:sz w:val="26"/>
        </w:rPr>
        <w:t xml:space="preserve"> </w:t>
      </w:r>
      <w:r>
        <w:rPr>
          <w:sz w:val="26"/>
        </w:rPr>
        <w:t>сайтах,</w:t>
      </w:r>
      <w:r>
        <w:rPr>
          <w:spacing w:val="-9"/>
          <w:sz w:val="26"/>
        </w:rPr>
        <w:t xml:space="preserve"> </w:t>
      </w:r>
      <w:r>
        <w:rPr>
          <w:sz w:val="26"/>
        </w:rPr>
        <w:t>сторінках</w:t>
      </w:r>
      <w:r>
        <w:rPr>
          <w:spacing w:val="-9"/>
          <w:sz w:val="26"/>
        </w:rPr>
        <w:t xml:space="preserve"> </w:t>
      </w:r>
      <w:r>
        <w:rPr>
          <w:sz w:val="26"/>
        </w:rPr>
        <w:t>у</w:t>
      </w:r>
      <w:r>
        <w:rPr>
          <w:spacing w:val="-9"/>
          <w:sz w:val="26"/>
        </w:rPr>
        <w:t xml:space="preserve"> </w:t>
      </w:r>
      <w:r>
        <w:rPr>
          <w:sz w:val="26"/>
        </w:rPr>
        <w:t>соціальних</w:t>
      </w:r>
      <w:r>
        <w:rPr>
          <w:spacing w:val="-9"/>
          <w:sz w:val="26"/>
        </w:rPr>
        <w:t xml:space="preserve"> </w:t>
      </w:r>
      <w:r>
        <w:rPr>
          <w:spacing w:val="-2"/>
          <w:sz w:val="26"/>
        </w:rPr>
        <w:t>мережах;</w:t>
      </w:r>
    </w:p>
    <w:p w14:paraId="27EDFF0E" w14:textId="77777777" w:rsidR="00350645" w:rsidRDefault="00001AFC">
      <w:pPr>
        <w:pStyle w:val="a3"/>
        <w:spacing w:before="1"/>
        <w:ind w:right="137" w:firstLine="698"/>
      </w:pPr>
      <w:r>
        <w:t>б) опрацювання організаторами громадського обговорення висловлених пропозицій (зауважень) до проєктів розпоряджень начальника Святогірської</w:t>
      </w:r>
      <w:r>
        <w:rPr>
          <w:spacing w:val="40"/>
        </w:rPr>
        <w:t xml:space="preserve"> </w:t>
      </w:r>
      <w:r>
        <w:t xml:space="preserve">міської військової адміністрації про реорганізацію, шляхом перепрофілювання, закладів загальної середньої освіти та проведення аналізу поданих пропозицій </w:t>
      </w:r>
      <w:r>
        <w:rPr>
          <w:spacing w:val="-2"/>
        </w:rPr>
        <w:t>(зауважень);</w:t>
      </w:r>
    </w:p>
    <w:p w14:paraId="705E7E18" w14:textId="77777777" w:rsidR="00350645" w:rsidRDefault="00001AFC">
      <w:pPr>
        <w:pStyle w:val="a3"/>
        <w:spacing w:line="298" w:lineRule="exact"/>
        <w:ind w:left="855"/>
      </w:pPr>
      <w:r>
        <w:t>в)</w:t>
      </w:r>
      <w:r>
        <w:rPr>
          <w:spacing w:val="-12"/>
        </w:rPr>
        <w:t xml:space="preserve"> </w:t>
      </w:r>
      <w:r>
        <w:t>узагальнення</w:t>
      </w:r>
      <w:r>
        <w:rPr>
          <w:spacing w:val="-12"/>
        </w:rPr>
        <w:t xml:space="preserve"> </w:t>
      </w:r>
      <w:r>
        <w:t>та</w:t>
      </w:r>
      <w:r>
        <w:rPr>
          <w:spacing w:val="-12"/>
        </w:rPr>
        <w:t xml:space="preserve"> </w:t>
      </w:r>
      <w:r>
        <w:t>оприлюднення</w:t>
      </w:r>
      <w:r>
        <w:rPr>
          <w:spacing w:val="-11"/>
        </w:rPr>
        <w:t xml:space="preserve"> </w:t>
      </w:r>
      <w:r>
        <w:t>результатів</w:t>
      </w:r>
      <w:r>
        <w:rPr>
          <w:spacing w:val="-11"/>
        </w:rPr>
        <w:t xml:space="preserve"> </w:t>
      </w:r>
      <w:r>
        <w:t>громадського</w:t>
      </w:r>
      <w:r>
        <w:rPr>
          <w:spacing w:val="-12"/>
        </w:rPr>
        <w:t xml:space="preserve"> </w:t>
      </w:r>
      <w:r>
        <w:rPr>
          <w:spacing w:val="-2"/>
        </w:rPr>
        <w:t>обговорення.</w:t>
      </w:r>
    </w:p>
    <w:p w14:paraId="74185FE4" w14:textId="77777777" w:rsidR="00350645" w:rsidRDefault="00001AFC">
      <w:pPr>
        <w:pStyle w:val="a4"/>
        <w:numPr>
          <w:ilvl w:val="1"/>
          <w:numId w:val="4"/>
        </w:numPr>
        <w:tabs>
          <w:tab w:val="left" w:pos="1558"/>
        </w:tabs>
        <w:spacing w:before="1"/>
        <w:ind w:left="143" w:right="136" w:firstLine="698"/>
        <w:jc w:val="both"/>
        <w:rPr>
          <w:sz w:val="24"/>
        </w:rPr>
      </w:pPr>
      <w:r>
        <w:rPr>
          <w:sz w:val="26"/>
        </w:rPr>
        <w:t>Громадське</w:t>
      </w:r>
      <w:r>
        <w:rPr>
          <w:spacing w:val="-2"/>
          <w:sz w:val="26"/>
        </w:rPr>
        <w:t xml:space="preserve"> </w:t>
      </w:r>
      <w:r>
        <w:rPr>
          <w:sz w:val="26"/>
        </w:rPr>
        <w:t>обговорення</w:t>
      </w:r>
      <w:r>
        <w:rPr>
          <w:spacing w:val="-4"/>
          <w:sz w:val="26"/>
        </w:rPr>
        <w:t xml:space="preserve"> </w:t>
      </w:r>
      <w:r>
        <w:rPr>
          <w:sz w:val="26"/>
        </w:rPr>
        <w:t>може</w:t>
      </w:r>
      <w:r>
        <w:rPr>
          <w:spacing w:val="-4"/>
          <w:sz w:val="26"/>
        </w:rPr>
        <w:t xml:space="preserve"> </w:t>
      </w:r>
      <w:r>
        <w:rPr>
          <w:sz w:val="26"/>
        </w:rPr>
        <w:t>проходити у</w:t>
      </w:r>
      <w:r>
        <w:rPr>
          <w:spacing w:val="-5"/>
          <w:sz w:val="26"/>
        </w:rPr>
        <w:t xml:space="preserve"> </w:t>
      </w:r>
      <w:r>
        <w:rPr>
          <w:sz w:val="26"/>
        </w:rPr>
        <w:t>формі</w:t>
      </w:r>
      <w:r>
        <w:rPr>
          <w:spacing w:val="-2"/>
          <w:sz w:val="26"/>
        </w:rPr>
        <w:t xml:space="preserve"> </w:t>
      </w:r>
      <w:r>
        <w:rPr>
          <w:sz w:val="26"/>
        </w:rPr>
        <w:t>громадських онлайн зустрічей та електронних консультацій.</w:t>
      </w:r>
    </w:p>
    <w:p w14:paraId="6623B3B9" w14:textId="77777777" w:rsidR="00350645" w:rsidRDefault="00001AFC">
      <w:pPr>
        <w:pStyle w:val="a4"/>
        <w:numPr>
          <w:ilvl w:val="1"/>
          <w:numId w:val="4"/>
        </w:numPr>
        <w:tabs>
          <w:tab w:val="left" w:pos="1558"/>
        </w:tabs>
        <w:ind w:left="143" w:firstLine="698"/>
        <w:jc w:val="both"/>
        <w:rPr>
          <w:sz w:val="24"/>
        </w:rPr>
      </w:pPr>
      <w:r>
        <w:rPr>
          <w:sz w:val="26"/>
        </w:rPr>
        <w:t>Відділ</w:t>
      </w:r>
      <w:r>
        <w:rPr>
          <w:spacing w:val="40"/>
          <w:sz w:val="26"/>
        </w:rPr>
        <w:t xml:space="preserve"> </w:t>
      </w:r>
      <w:r>
        <w:rPr>
          <w:sz w:val="26"/>
        </w:rPr>
        <w:t>освіти Святогірської міської ради Краматорського району Донецької області забезпечує вивчення пропозиції (зауважень) до проєктів розпоряджень начальника Святогірської міської військової адміністрації про реорганізацію, шляхом перепрофілювання, закладів загальної середньої освіти наданих під час проведення громадських обговорень.</w:t>
      </w:r>
    </w:p>
    <w:p w14:paraId="02B2B0D4" w14:textId="77777777" w:rsidR="00350645" w:rsidRDefault="00350645">
      <w:pPr>
        <w:pStyle w:val="a4"/>
        <w:rPr>
          <w:sz w:val="24"/>
        </w:rPr>
        <w:sectPr w:rsidR="00350645">
          <w:pgSz w:w="11910" w:h="16840"/>
          <w:pgMar w:top="1040" w:right="708" w:bottom="280" w:left="1559" w:header="720" w:footer="720" w:gutter="0"/>
          <w:cols w:space="720"/>
        </w:sectPr>
      </w:pPr>
    </w:p>
    <w:p w14:paraId="1C3668B8" w14:textId="77777777" w:rsidR="00350645" w:rsidRDefault="00001AFC">
      <w:pPr>
        <w:pStyle w:val="a4"/>
        <w:numPr>
          <w:ilvl w:val="1"/>
          <w:numId w:val="4"/>
        </w:numPr>
        <w:tabs>
          <w:tab w:val="left" w:pos="1558"/>
        </w:tabs>
        <w:spacing w:before="76"/>
        <w:ind w:left="143" w:right="135" w:firstLine="698"/>
        <w:jc w:val="both"/>
        <w:rPr>
          <w:sz w:val="24"/>
        </w:rPr>
      </w:pPr>
      <w:r>
        <w:rPr>
          <w:sz w:val="26"/>
        </w:rPr>
        <w:lastRenderedPageBreak/>
        <w:t>Відповідальним органом з організації громадського обговорення на території Святогірської міської територіальної громади з питань, визначених цим Порядком, є відділ освіти Святогірської міської ради Краматорського району Донецької області.</w:t>
      </w:r>
    </w:p>
    <w:p w14:paraId="6E5C1B0F" w14:textId="77777777" w:rsidR="00350645" w:rsidRDefault="00001AFC">
      <w:pPr>
        <w:pStyle w:val="a4"/>
        <w:numPr>
          <w:ilvl w:val="1"/>
          <w:numId w:val="4"/>
        </w:numPr>
        <w:tabs>
          <w:tab w:val="left" w:pos="1558"/>
        </w:tabs>
        <w:ind w:left="143" w:right="144" w:firstLine="698"/>
        <w:jc w:val="both"/>
        <w:rPr>
          <w:sz w:val="24"/>
        </w:rPr>
      </w:pPr>
      <w:r>
        <w:rPr>
          <w:sz w:val="26"/>
        </w:rPr>
        <w:t xml:space="preserve">Відповідальний орган з організації проведення громадського </w:t>
      </w:r>
      <w:r>
        <w:rPr>
          <w:spacing w:val="-2"/>
          <w:sz w:val="26"/>
        </w:rPr>
        <w:t>обговорення:</w:t>
      </w:r>
    </w:p>
    <w:p w14:paraId="5E86F27A" w14:textId="77777777" w:rsidR="00350645" w:rsidRDefault="00001AFC">
      <w:pPr>
        <w:pStyle w:val="a4"/>
        <w:numPr>
          <w:ilvl w:val="2"/>
          <w:numId w:val="4"/>
        </w:numPr>
        <w:tabs>
          <w:tab w:val="left" w:pos="1558"/>
        </w:tabs>
        <w:spacing w:before="2"/>
        <w:ind w:right="139" w:firstLine="698"/>
        <w:rPr>
          <w:sz w:val="24"/>
        </w:rPr>
      </w:pPr>
      <w:r>
        <w:rPr>
          <w:sz w:val="26"/>
        </w:rPr>
        <w:t xml:space="preserve">реєструє, розглядає та узагальнює пропозиції (зауваження) </w:t>
      </w:r>
      <w:r>
        <w:rPr>
          <w:spacing w:val="-2"/>
          <w:sz w:val="26"/>
        </w:rPr>
        <w:t>громадськості;</w:t>
      </w:r>
    </w:p>
    <w:p w14:paraId="7A111F0A" w14:textId="77777777" w:rsidR="00350645" w:rsidRDefault="00001AFC">
      <w:pPr>
        <w:pStyle w:val="a4"/>
        <w:numPr>
          <w:ilvl w:val="2"/>
          <w:numId w:val="4"/>
        </w:numPr>
        <w:tabs>
          <w:tab w:val="left" w:pos="1558"/>
        </w:tabs>
        <w:ind w:right="143" w:firstLine="698"/>
        <w:rPr>
          <w:sz w:val="24"/>
        </w:rPr>
      </w:pPr>
      <w:r>
        <w:rPr>
          <w:sz w:val="26"/>
        </w:rPr>
        <w:t>здійснює підготовку відповідей на пропозиції, зауваження учасників громадського обговорення.</w:t>
      </w:r>
    </w:p>
    <w:p w14:paraId="7DE0B1F9" w14:textId="77777777" w:rsidR="00350645" w:rsidRDefault="00001AFC">
      <w:pPr>
        <w:pStyle w:val="a4"/>
        <w:numPr>
          <w:ilvl w:val="2"/>
          <w:numId w:val="4"/>
        </w:numPr>
        <w:tabs>
          <w:tab w:val="left" w:pos="1558"/>
        </w:tabs>
        <w:ind w:right="143" w:firstLine="698"/>
        <w:rPr>
          <w:sz w:val="24"/>
        </w:rPr>
      </w:pPr>
      <w:r>
        <w:rPr>
          <w:sz w:val="26"/>
        </w:rPr>
        <w:t>готує звіт про результати громадського обговорення та оприлюднює його на офіційному сайті Святогірської міської територіальної громади.</w:t>
      </w:r>
    </w:p>
    <w:p w14:paraId="30189AAA" w14:textId="77777777" w:rsidR="00350645" w:rsidRDefault="00001AFC">
      <w:pPr>
        <w:pStyle w:val="a4"/>
        <w:numPr>
          <w:ilvl w:val="1"/>
          <w:numId w:val="4"/>
        </w:numPr>
        <w:tabs>
          <w:tab w:val="left" w:pos="1558"/>
        </w:tabs>
        <w:ind w:left="143" w:right="139" w:firstLine="707"/>
        <w:jc w:val="both"/>
        <w:rPr>
          <w:sz w:val="24"/>
        </w:rPr>
      </w:pPr>
      <w:r>
        <w:rPr>
          <w:sz w:val="26"/>
        </w:rPr>
        <w:t>Інформаційне повідомлення про проведення громадського</w:t>
      </w:r>
      <w:r>
        <w:rPr>
          <w:spacing w:val="40"/>
          <w:sz w:val="26"/>
        </w:rPr>
        <w:t xml:space="preserve"> </w:t>
      </w:r>
      <w:r>
        <w:rPr>
          <w:sz w:val="26"/>
        </w:rPr>
        <w:t>обговорення щодо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 оприлюднюється</w:t>
      </w:r>
      <w:r>
        <w:rPr>
          <w:spacing w:val="40"/>
          <w:sz w:val="26"/>
        </w:rPr>
        <w:t xml:space="preserve"> </w:t>
      </w:r>
      <w:r>
        <w:rPr>
          <w:sz w:val="26"/>
        </w:rPr>
        <w:t>протягом 20-ти днів з дня надходження відповідного проєкту розпорядження начальника Святогірської міської військової адміністрації, шляхом опублікування такого інформаційного повідомлення на офіційному веб-сайті Святогірської</w:t>
      </w:r>
      <w:r>
        <w:rPr>
          <w:spacing w:val="40"/>
          <w:sz w:val="26"/>
        </w:rPr>
        <w:t xml:space="preserve"> </w:t>
      </w:r>
      <w:r>
        <w:rPr>
          <w:sz w:val="26"/>
        </w:rPr>
        <w:t>міської територіальної громади.</w:t>
      </w:r>
    </w:p>
    <w:p w14:paraId="3AF23351" w14:textId="77777777" w:rsidR="00350645" w:rsidRDefault="00001AFC">
      <w:pPr>
        <w:pStyle w:val="a4"/>
        <w:numPr>
          <w:ilvl w:val="1"/>
          <w:numId w:val="4"/>
        </w:numPr>
        <w:tabs>
          <w:tab w:val="left" w:pos="1558"/>
        </w:tabs>
        <w:ind w:left="143" w:right="140" w:firstLine="698"/>
        <w:jc w:val="both"/>
        <w:rPr>
          <w:sz w:val="24"/>
        </w:rPr>
      </w:pPr>
      <w:r>
        <w:rPr>
          <w:sz w:val="26"/>
        </w:rPr>
        <w:t>Інформаційне повідомлення про проведення громадського</w:t>
      </w:r>
      <w:r>
        <w:rPr>
          <w:spacing w:val="40"/>
          <w:sz w:val="26"/>
        </w:rPr>
        <w:t xml:space="preserve"> </w:t>
      </w:r>
      <w:r>
        <w:rPr>
          <w:sz w:val="26"/>
        </w:rPr>
        <w:t>обговорення щодо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 повинно містити:</w:t>
      </w:r>
    </w:p>
    <w:p w14:paraId="78A76FCE" w14:textId="77777777" w:rsidR="00350645" w:rsidRDefault="00001AFC">
      <w:pPr>
        <w:pStyle w:val="a4"/>
        <w:numPr>
          <w:ilvl w:val="0"/>
          <w:numId w:val="3"/>
        </w:numPr>
        <w:tabs>
          <w:tab w:val="left" w:pos="1557"/>
        </w:tabs>
        <w:spacing w:line="298" w:lineRule="exact"/>
        <w:ind w:left="1557" w:right="0" w:hanging="716"/>
        <w:jc w:val="both"/>
        <w:rPr>
          <w:sz w:val="26"/>
        </w:rPr>
      </w:pPr>
      <w:r>
        <w:rPr>
          <w:sz w:val="26"/>
        </w:rPr>
        <w:t>інформацію</w:t>
      </w:r>
      <w:r>
        <w:rPr>
          <w:spacing w:val="-10"/>
          <w:sz w:val="26"/>
        </w:rPr>
        <w:t xml:space="preserve"> </w:t>
      </w:r>
      <w:r>
        <w:rPr>
          <w:sz w:val="26"/>
        </w:rPr>
        <w:t>про</w:t>
      </w:r>
      <w:r>
        <w:rPr>
          <w:spacing w:val="-11"/>
          <w:sz w:val="26"/>
        </w:rPr>
        <w:t xml:space="preserve"> </w:t>
      </w:r>
      <w:r>
        <w:rPr>
          <w:sz w:val="26"/>
        </w:rPr>
        <w:t>зміст</w:t>
      </w:r>
      <w:r>
        <w:rPr>
          <w:spacing w:val="-8"/>
          <w:sz w:val="26"/>
        </w:rPr>
        <w:t xml:space="preserve"> </w:t>
      </w:r>
      <w:r>
        <w:rPr>
          <w:spacing w:val="-2"/>
          <w:sz w:val="26"/>
        </w:rPr>
        <w:t>пропозиції;</w:t>
      </w:r>
    </w:p>
    <w:p w14:paraId="4A7939AE" w14:textId="77777777" w:rsidR="00350645" w:rsidRDefault="00001AFC">
      <w:pPr>
        <w:pStyle w:val="a4"/>
        <w:numPr>
          <w:ilvl w:val="0"/>
          <w:numId w:val="3"/>
        </w:numPr>
        <w:tabs>
          <w:tab w:val="left" w:pos="1557"/>
        </w:tabs>
        <w:ind w:left="143" w:right="142" w:firstLine="698"/>
        <w:jc w:val="both"/>
        <w:rPr>
          <w:sz w:val="26"/>
        </w:rPr>
      </w:pPr>
      <w:r>
        <w:rPr>
          <w:sz w:val="26"/>
        </w:rPr>
        <w:t xml:space="preserve">інформацію про місце, дату і час громадського обговорення </w:t>
      </w:r>
      <w:r>
        <w:rPr>
          <w:spacing w:val="-2"/>
          <w:sz w:val="26"/>
        </w:rPr>
        <w:t>пропозиції;</w:t>
      </w:r>
    </w:p>
    <w:p w14:paraId="27A6AE31" w14:textId="77777777" w:rsidR="00350645" w:rsidRDefault="00001AFC">
      <w:pPr>
        <w:pStyle w:val="a4"/>
        <w:numPr>
          <w:ilvl w:val="0"/>
          <w:numId w:val="3"/>
        </w:numPr>
        <w:tabs>
          <w:tab w:val="left" w:pos="1557"/>
        </w:tabs>
        <w:spacing w:before="2" w:line="298" w:lineRule="exact"/>
        <w:ind w:left="1557" w:right="0" w:hanging="716"/>
        <w:jc w:val="both"/>
        <w:rPr>
          <w:sz w:val="26"/>
        </w:rPr>
      </w:pPr>
      <w:r>
        <w:rPr>
          <w:sz w:val="26"/>
        </w:rPr>
        <w:t>інформацію</w:t>
      </w:r>
      <w:r>
        <w:rPr>
          <w:spacing w:val="-11"/>
          <w:sz w:val="26"/>
        </w:rPr>
        <w:t xml:space="preserve"> </w:t>
      </w:r>
      <w:r>
        <w:rPr>
          <w:sz w:val="26"/>
        </w:rPr>
        <w:t>про</w:t>
      </w:r>
      <w:r>
        <w:rPr>
          <w:spacing w:val="-11"/>
          <w:sz w:val="26"/>
        </w:rPr>
        <w:t xml:space="preserve"> </w:t>
      </w:r>
      <w:r>
        <w:rPr>
          <w:sz w:val="26"/>
        </w:rPr>
        <w:t>форму</w:t>
      </w:r>
      <w:r>
        <w:rPr>
          <w:spacing w:val="-12"/>
          <w:sz w:val="26"/>
        </w:rPr>
        <w:t xml:space="preserve"> </w:t>
      </w:r>
      <w:r>
        <w:rPr>
          <w:sz w:val="26"/>
        </w:rPr>
        <w:t>громадського</w:t>
      </w:r>
      <w:r>
        <w:rPr>
          <w:spacing w:val="-11"/>
          <w:sz w:val="26"/>
        </w:rPr>
        <w:t xml:space="preserve"> </w:t>
      </w:r>
      <w:r>
        <w:rPr>
          <w:spacing w:val="-2"/>
          <w:sz w:val="26"/>
        </w:rPr>
        <w:t>обговорення;</w:t>
      </w:r>
    </w:p>
    <w:p w14:paraId="40754972" w14:textId="77777777" w:rsidR="00350645" w:rsidRDefault="00001AFC">
      <w:pPr>
        <w:pStyle w:val="a4"/>
        <w:numPr>
          <w:ilvl w:val="0"/>
          <w:numId w:val="3"/>
        </w:numPr>
        <w:tabs>
          <w:tab w:val="left" w:pos="1557"/>
        </w:tabs>
        <w:ind w:left="143" w:right="137" w:firstLine="698"/>
        <w:jc w:val="both"/>
        <w:rPr>
          <w:sz w:val="26"/>
        </w:rPr>
      </w:pPr>
      <w:r>
        <w:rPr>
          <w:sz w:val="26"/>
        </w:rPr>
        <w:t>порядок та строк надання пропозицій, зауважень до проєктів розпоряджень начальника Святогірської міської військової адміністрації про реорганізацію, шляхом перепрофілювання, закладів загальної середньої освіти.</w:t>
      </w:r>
    </w:p>
    <w:p w14:paraId="6E8F645E" w14:textId="77777777" w:rsidR="00350645" w:rsidRDefault="00001AFC">
      <w:pPr>
        <w:pStyle w:val="a4"/>
        <w:numPr>
          <w:ilvl w:val="1"/>
          <w:numId w:val="4"/>
        </w:numPr>
        <w:tabs>
          <w:tab w:val="left" w:pos="1558"/>
        </w:tabs>
        <w:ind w:left="143" w:right="137" w:firstLine="707"/>
        <w:jc w:val="both"/>
        <w:rPr>
          <w:sz w:val="24"/>
        </w:rPr>
      </w:pPr>
      <w:r>
        <w:rPr>
          <w:sz w:val="26"/>
        </w:rPr>
        <w:t>Пропозиції, зауваження учасників громадського обговорення подаються у письмовій формі, надсилаються електронною поштою із зазначенням прізвища, імені, по батькові (за наявності) адреси місця проживання, контактного номера телефону особи, яка їх подає.</w:t>
      </w:r>
    </w:p>
    <w:p w14:paraId="0E0A4EB5" w14:textId="77777777" w:rsidR="00350645" w:rsidRDefault="00001AFC">
      <w:pPr>
        <w:pStyle w:val="a3"/>
        <w:ind w:right="142" w:firstLine="707"/>
      </w:pPr>
      <w:r>
        <w:t>Юридичні особи подають пропозиції, (зауваження) у письмовій чи електронній формі із зазначенням їх найменування та місцезнаходження.</w:t>
      </w:r>
    </w:p>
    <w:p w14:paraId="3C7A203D" w14:textId="77777777" w:rsidR="00350645" w:rsidRDefault="00001AFC">
      <w:pPr>
        <w:pStyle w:val="a3"/>
        <w:ind w:right="140" w:firstLine="698"/>
      </w:pPr>
      <w:r>
        <w:t>Пропозиції (зауваження) реєструються відповідальною особою відділу</w:t>
      </w:r>
      <w:r>
        <w:rPr>
          <w:spacing w:val="80"/>
        </w:rPr>
        <w:t xml:space="preserve"> </w:t>
      </w:r>
      <w:r>
        <w:t>освіти Святогірської міської ради Краматорського району Донецької області.</w:t>
      </w:r>
    </w:p>
    <w:p w14:paraId="34339DA0" w14:textId="77777777" w:rsidR="00350645" w:rsidRDefault="00001AFC">
      <w:pPr>
        <w:pStyle w:val="a3"/>
        <w:spacing w:line="299" w:lineRule="exact"/>
      </w:pPr>
      <w:r>
        <w:t>Анонімні</w:t>
      </w:r>
      <w:r>
        <w:rPr>
          <w:spacing w:val="-10"/>
        </w:rPr>
        <w:t xml:space="preserve"> </w:t>
      </w:r>
      <w:r>
        <w:t>пропозиції</w:t>
      </w:r>
      <w:r>
        <w:rPr>
          <w:spacing w:val="-9"/>
        </w:rPr>
        <w:t xml:space="preserve"> </w:t>
      </w:r>
      <w:r>
        <w:t>(зауваження)</w:t>
      </w:r>
      <w:r>
        <w:rPr>
          <w:spacing w:val="-9"/>
        </w:rPr>
        <w:t xml:space="preserve"> </w:t>
      </w:r>
      <w:r>
        <w:t>не</w:t>
      </w:r>
      <w:r>
        <w:rPr>
          <w:spacing w:val="-9"/>
        </w:rPr>
        <w:t xml:space="preserve"> </w:t>
      </w:r>
      <w:r>
        <w:t>реєструються</w:t>
      </w:r>
      <w:r>
        <w:rPr>
          <w:spacing w:val="-9"/>
        </w:rPr>
        <w:t xml:space="preserve"> </w:t>
      </w:r>
      <w:r>
        <w:t>і</w:t>
      </w:r>
      <w:r>
        <w:rPr>
          <w:spacing w:val="-9"/>
        </w:rPr>
        <w:t xml:space="preserve"> </w:t>
      </w:r>
      <w:r>
        <w:t>не</w:t>
      </w:r>
      <w:r>
        <w:rPr>
          <w:spacing w:val="-7"/>
        </w:rPr>
        <w:t xml:space="preserve"> </w:t>
      </w:r>
      <w:r>
        <w:rPr>
          <w:spacing w:val="-2"/>
        </w:rPr>
        <w:t>розглядаються.</w:t>
      </w:r>
    </w:p>
    <w:p w14:paraId="3B32D852" w14:textId="77777777" w:rsidR="00350645" w:rsidRDefault="00001AFC">
      <w:pPr>
        <w:pStyle w:val="a4"/>
        <w:numPr>
          <w:ilvl w:val="1"/>
          <w:numId w:val="4"/>
        </w:numPr>
        <w:tabs>
          <w:tab w:val="left" w:pos="1558"/>
        </w:tabs>
        <w:spacing w:before="1"/>
        <w:ind w:left="143" w:right="143" w:firstLine="698"/>
        <w:jc w:val="both"/>
        <w:rPr>
          <w:sz w:val="24"/>
        </w:rPr>
      </w:pPr>
      <w:r>
        <w:rPr>
          <w:sz w:val="26"/>
        </w:rPr>
        <w:t>Організатор громадського обговорення не зобов’язаний перевіряти достовірність інформації про фізичних або юридичних осіб, яка міститься у поданих ними відповідно до пункту 2.8.цього Порядку пропозиціях (зауваженнях).</w:t>
      </w:r>
    </w:p>
    <w:p w14:paraId="28A1896C" w14:textId="77777777" w:rsidR="00350645" w:rsidRDefault="00001AFC">
      <w:pPr>
        <w:pStyle w:val="a4"/>
        <w:numPr>
          <w:ilvl w:val="1"/>
          <w:numId w:val="4"/>
        </w:numPr>
        <w:tabs>
          <w:tab w:val="left" w:pos="1558"/>
        </w:tabs>
        <w:ind w:left="143" w:right="137" w:firstLine="698"/>
        <w:jc w:val="both"/>
        <w:rPr>
          <w:sz w:val="24"/>
        </w:rPr>
      </w:pPr>
      <w:r>
        <w:rPr>
          <w:sz w:val="26"/>
        </w:rPr>
        <w:t>У ході проведення</w:t>
      </w:r>
      <w:r>
        <w:rPr>
          <w:spacing w:val="40"/>
          <w:sz w:val="26"/>
        </w:rPr>
        <w:t xml:space="preserve"> </w:t>
      </w:r>
      <w:r>
        <w:rPr>
          <w:sz w:val="26"/>
        </w:rPr>
        <w:t>громадських слухань, засідань онлайн зустрічей з громадськістю у рамках громадського обговорення ведеться протокол, у якому фіксуються всі пропозиції (зауваження). Протокол підписується головуючим на засіданні та особою, відповідальною за ведення протоколу.</w:t>
      </w:r>
    </w:p>
    <w:p w14:paraId="5821C096" w14:textId="77777777" w:rsidR="00350645" w:rsidRDefault="00350645">
      <w:pPr>
        <w:pStyle w:val="a4"/>
        <w:rPr>
          <w:sz w:val="24"/>
        </w:rPr>
        <w:sectPr w:rsidR="00350645">
          <w:pgSz w:w="11910" w:h="16840"/>
          <w:pgMar w:top="1040" w:right="708" w:bottom="280" w:left="1559" w:header="720" w:footer="720" w:gutter="0"/>
          <w:cols w:space="720"/>
        </w:sectPr>
      </w:pPr>
    </w:p>
    <w:p w14:paraId="21E617DB" w14:textId="77777777" w:rsidR="00350645" w:rsidRDefault="00001AFC">
      <w:pPr>
        <w:pStyle w:val="a4"/>
        <w:numPr>
          <w:ilvl w:val="1"/>
          <w:numId w:val="4"/>
        </w:numPr>
        <w:tabs>
          <w:tab w:val="left" w:pos="1558"/>
        </w:tabs>
        <w:spacing w:before="76"/>
        <w:ind w:left="143" w:firstLine="698"/>
        <w:jc w:val="both"/>
        <w:rPr>
          <w:sz w:val="24"/>
        </w:rPr>
      </w:pPr>
      <w:r>
        <w:rPr>
          <w:sz w:val="26"/>
        </w:rPr>
        <w:lastRenderedPageBreak/>
        <w:t>Оприлюднення результатів громадського обговорення здійснюється шляхом опублікування на офіційному веб-сайті Святогірської міської територіальної громади.</w:t>
      </w:r>
    </w:p>
    <w:p w14:paraId="132DEC7A" w14:textId="77777777" w:rsidR="00350645" w:rsidRDefault="00350645">
      <w:pPr>
        <w:pStyle w:val="a3"/>
        <w:ind w:left="0"/>
        <w:jc w:val="left"/>
      </w:pPr>
    </w:p>
    <w:p w14:paraId="4400A56F" w14:textId="77777777" w:rsidR="00350645" w:rsidRDefault="00350645">
      <w:pPr>
        <w:pStyle w:val="a3"/>
        <w:ind w:left="0"/>
        <w:jc w:val="left"/>
      </w:pPr>
    </w:p>
    <w:p w14:paraId="67D77C4C" w14:textId="77777777" w:rsidR="00350645" w:rsidRDefault="00350645">
      <w:pPr>
        <w:pStyle w:val="a3"/>
        <w:spacing w:before="1"/>
        <w:ind w:left="0"/>
        <w:jc w:val="left"/>
      </w:pPr>
    </w:p>
    <w:p w14:paraId="50C85BCE" w14:textId="77777777" w:rsidR="00350645" w:rsidRDefault="00001AFC">
      <w:pPr>
        <w:pStyle w:val="a3"/>
        <w:spacing w:before="1" w:line="298" w:lineRule="exact"/>
        <w:jc w:val="left"/>
      </w:pPr>
      <w:r>
        <w:t>Начальник</w:t>
      </w:r>
      <w:r>
        <w:rPr>
          <w:spacing w:val="-13"/>
        </w:rPr>
        <w:t xml:space="preserve"> </w:t>
      </w:r>
      <w:r>
        <w:t>відділу</w:t>
      </w:r>
      <w:r>
        <w:rPr>
          <w:spacing w:val="-13"/>
        </w:rPr>
        <w:t xml:space="preserve"> </w:t>
      </w:r>
      <w:r>
        <w:rPr>
          <w:spacing w:val="-2"/>
        </w:rPr>
        <w:t>освіти</w:t>
      </w:r>
    </w:p>
    <w:p w14:paraId="3176D2C4" w14:textId="05C194FB" w:rsidR="00350645" w:rsidRDefault="00001AFC">
      <w:pPr>
        <w:pStyle w:val="a3"/>
        <w:tabs>
          <w:tab w:val="left" w:pos="6515"/>
        </w:tabs>
        <w:spacing w:line="298" w:lineRule="exact"/>
        <w:jc w:val="left"/>
      </w:pPr>
      <w:r>
        <w:t>Святогірської</w:t>
      </w:r>
      <w:r>
        <w:rPr>
          <w:spacing w:val="-10"/>
        </w:rPr>
        <w:t xml:space="preserve"> </w:t>
      </w:r>
      <w:r>
        <w:t>міської</w:t>
      </w:r>
      <w:r>
        <w:rPr>
          <w:spacing w:val="-10"/>
        </w:rPr>
        <w:t xml:space="preserve"> </w:t>
      </w:r>
      <w:r>
        <w:rPr>
          <w:spacing w:val="-4"/>
        </w:rPr>
        <w:t>ради</w:t>
      </w:r>
      <w:r>
        <w:tab/>
      </w:r>
      <w:r w:rsidR="00591AA3">
        <w:t xml:space="preserve">     </w:t>
      </w:r>
      <w:r>
        <w:t>Наталія</w:t>
      </w:r>
      <w:r>
        <w:rPr>
          <w:spacing w:val="-9"/>
        </w:rPr>
        <w:t xml:space="preserve"> </w:t>
      </w:r>
      <w:r>
        <w:rPr>
          <w:spacing w:val="-2"/>
        </w:rPr>
        <w:t>ЗУБАРЄВА</w:t>
      </w:r>
    </w:p>
    <w:p w14:paraId="36807661" w14:textId="77777777" w:rsidR="00350645" w:rsidRDefault="00350645">
      <w:pPr>
        <w:pStyle w:val="a3"/>
        <w:spacing w:line="298" w:lineRule="exact"/>
        <w:jc w:val="left"/>
        <w:sectPr w:rsidR="00350645">
          <w:pgSz w:w="11910" w:h="16840"/>
          <w:pgMar w:top="1040" w:right="708" w:bottom="280" w:left="1559" w:header="720" w:footer="720" w:gutter="0"/>
          <w:cols w:space="720"/>
        </w:sectPr>
      </w:pPr>
    </w:p>
    <w:p w14:paraId="794A4485" w14:textId="77777777" w:rsidR="00350645" w:rsidRPr="00591AA3" w:rsidRDefault="00001AFC">
      <w:pPr>
        <w:spacing w:before="73"/>
        <w:ind w:left="5815"/>
        <w:rPr>
          <w:sz w:val="26"/>
          <w:szCs w:val="26"/>
        </w:rPr>
      </w:pPr>
      <w:r w:rsidRPr="00591AA3">
        <w:rPr>
          <w:sz w:val="26"/>
          <w:szCs w:val="26"/>
        </w:rPr>
        <w:lastRenderedPageBreak/>
        <w:t>Додаток</w:t>
      </w:r>
      <w:r w:rsidRPr="00591AA3">
        <w:rPr>
          <w:spacing w:val="-3"/>
          <w:sz w:val="26"/>
          <w:szCs w:val="26"/>
        </w:rPr>
        <w:t xml:space="preserve"> </w:t>
      </w:r>
      <w:r w:rsidRPr="00591AA3">
        <w:rPr>
          <w:spacing w:val="-7"/>
          <w:sz w:val="26"/>
          <w:szCs w:val="26"/>
        </w:rPr>
        <w:t>№2</w:t>
      </w:r>
    </w:p>
    <w:p w14:paraId="3133A7FD" w14:textId="77777777" w:rsidR="00350645" w:rsidRPr="00591AA3" w:rsidRDefault="00350645">
      <w:pPr>
        <w:pStyle w:val="a3"/>
        <w:ind w:left="0"/>
        <w:jc w:val="left"/>
      </w:pPr>
    </w:p>
    <w:p w14:paraId="25C0708D" w14:textId="77777777" w:rsidR="00350645" w:rsidRPr="00591AA3" w:rsidRDefault="00001AFC">
      <w:pPr>
        <w:spacing w:before="1"/>
        <w:ind w:left="5815"/>
        <w:rPr>
          <w:sz w:val="26"/>
          <w:szCs w:val="26"/>
        </w:rPr>
      </w:pPr>
      <w:r w:rsidRPr="00591AA3">
        <w:rPr>
          <w:spacing w:val="-2"/>
          <w:sz w:val="26"/>
          <w:szCs w:val="26"/>
        </w:rPr>
        <w:t>ЗАТВЕРДЖЕНО</w:t>
      </w:r>
    </w:p>
    <w:p w14:paraId="62AA8A51" w14:textId="77777777" w:rsidR="00350645" w:rsidRPr="00591AA3" w:rsidRDefault="00001AFC">
      <w:pPr>
        <w:ind w:left="5815"/>
        <w:rPr>
          <w:sz w:val="26"/>
          <w:szCs w:val="26"/>
        </w:rPr>
      </w:pPr>
      <w:r w:rsidRPr="00591AA3">
        <w:rPr>
          <w:sz w:val="26"/>
          <w:szCs w:val="26"/>
        </w:rPr>
        <w:t>розпорядження</w:t>
      </w:r>
      <w:r w:rsidRPr="00591AA3">
        <w:rPr>
          <w:spacing w:val="-3"/>
          <w:sz w:val="26"/>
          <w:szCs w:val="26"/>
        </w:rPr>
        <w:t xml:space="preserve"> </w:t>
      </w:r>
      <w:r w:rsidRPr="00591AA3">
        <w:rPr>
          <w:spacing w:val="-2"/>
          <w:sz w:val="26"/>
          <w:szCs w:val="26"/>
        </w:rPr>
        <w:t>начальника</w:t>
      </w:r>
    </w:p>
    <w:p w14:paraId="43892F00" w14:textId="77777777" w:rsidR="00350645" w:rsidRPr="00591AA3" w:rsidRDefault="00001AFC">
      <w:pPr>
        <w:ind w:left="5815"/>
        <w:rPr>
          <w:sz w:val="26"/>
          <w:szCs w:val="26"/>
        </w:rPr>
      </w:pPr>
      <w:r w:rsidRPr="00591AA3">
        <w:rPr>
          <w:sz w:val="26"/>
          <w:szCs w:val="26"/>
        </w:rPr>
        <w:t>Святогірської</w:t>
      </w:r>
      <w:r w:rsidRPr="00591AA3">
        <w:rPr>
          <w:spacing w:val="-15"/>
          <w:sz w:val="26"/>
          <w:szCs w:val="26"/>
        </w:rPr>
        <w:t xml:space="preserve"> </w:t>
      </w:r>
      <w:r w:rsidRPr="00591AA3">
        <w:rPr>
          <w:sz w:val="26"/>
          <w:szCs w:val="26"/>
        </w:rPr>
        <w:t>міської</w:t>
      </w:r>
      <w:r w:rsidRPr="00591AA3">
        <w:rPr>
          <w:spacing w:val="-15"/>
          <w:sz w:val="26"/>
          <w:szCs w:val="26"/>
        </w:rPr>
        <w:t xml:space="preserve"> </w:t>
      </w:r>
      <w:r w:rsidRPr="00591AA3">
        <w:rPr>
          <w:sz w:val="26"/>
          <w:szCs w:val="26"/>
        </w:rPr>
        <w:t xml:space="preserve">військової </w:t>
      </w:r>
      <w:r w:rsidRPr="00591AA3">
        <w:rPr>
          <w:spacing w:val="-2"/>
          <w:sz w:val="26"/>
          <w:szCs w:val="26"/>
        </w:rPr>
        <w:t>адміністрації</w:t>
      </w:r>
    </w:p>
    <w:p w14:paraId="00DCEA39" w14:textId="169DF643" w:rsidR="00350645" w:rsidRPr="00591AA3" w:rsidRDefault="00591AA3">
      <w:pPr>
        <w:tabs>
          <w:tab w:val="left" w:leader="dot" w:pos="7497"/>
          <w:tab w:val="left" w:pos="9101"/>
        </w:tabs>
        <w:ind w:left="5815"/>
        <w:rPr>
          <w:sz w:val="26"/>
          <w:szCs w:val="26"/>
        </w:rPr>
      </w:pPr>
      <w:r>
        <w:rPr>
          <w:spacing w:val="-5"/>
          <w:sz w:val="26"/>
          <w:szCs w:val="26"/>
        </w:rPr>
        <w:t xml:space="preserve">30.05.2025 </w:t>
      </w:r>
      <w:r w:rsidR="00001AFC" w:rsidRPr="00591AA3">
        <w:rPr>
          <w:sz w:val="26"/>
          <w:szCs w:val="26"/>
        </w:rPr>
        <w:t xml:space="preserve"> № </w:t>
      </w:r>
      <w:r w:rsidRPr="00591AA3">
        <w:rPr>
          <w:sz w:val="26"/>
          <w:szCs w:val="26"/>
        </w:rPr>
        <w:t>313</w:t>
      </w:r>
    </w:p>
    <w:p w14:paraId="36122A4E" w14:textId="77777777" w:rsidR="00350645" w:rsidRPr="00591AA3" w:rsidRDefault="00350645" w:rsidP="00591AA3">
      <w:pPr>
        <w:pStyle w:val="a3"/>
        <w:spacing w:before="256"/>
        <w:ind w:left="0"/>
        <w:jc w:val="left"/>
      </w:pPr>
    </w:p>
    <w:p w14:paraId="71EDC282" w14:textId="77777777" w:rsidR="00350645" w:rsidRDefault="00001AFC" w:rsidP="00591AA3">
      <w:pPr>
        <w:ind w:left="2980"/>
        <w:rPr>
          <w:b/>
          <w:sz w:val="26"/>
        </w:rPr>
      </w:pPr>
      <w:r>
        <w:rPr>
          <w:b/>
          <w:spacing w:val="-2"/>
          <w:sz w:val="26"/>
        </w:rPr>
        <w:t>Інформаційне</w:t>
      </w:r>
      <w:r>
        <w:rPr>
          <w:b/>
          <w:spacing w:val="2"/>
          <w:sz w:val="26"/>
        </w:rPr>
        <w:t xml:space="preserve"> </w:t>
      </w:r>
      <w:r>
        <w:rPr>
          <w:b/>
          <w:spacing w:val="-2"/>
          <w:sz w:val="26"/>
        </w:rPr>
        <w:t>повідомлення</w:t>
      </w:r>
    </w:p>
    <w:p w14:paraId="494BE82B" w14:textId="77777777" w:rsidR="00350645" w:rsidRDefault="00001AFC" w:rsidP="00591AA3">
      <w:pPr>
        <w:spacing w:before="1"/>
        <w:ind w:left="894" w:hanging="423"/>
        <w:rPr>
          <w:b/>
          <w:sz w:val="26"/>
        </w:rPr>
      </w:pPr>
      <w:r>
        <w:rPr>
          <w:b/>
          <w:sz w:val="26"/>
        </w:rPr>
        <w:t>про проведення громадського обговорення щодо реорганізації, шляхом перепрофілювання,</w:t>
      </w:r>
      <w:r>
        <w:rPr>
          <w:b/>
          <w:spacing w:val="-6"/>
          <w:sz w:val="26"/>
        </w:rPr>
        <w:t xml:space="preserve"> </w:t>
      </w:r>
      <w:r>
        <w:rPr>
          <w:b/>
          <w:sz w:val="26"/>
        </w:rPr>
        <w:t>закладів</w:t>
      </w:r>
      <w:r>
        <w:rPr>
          <w:b/>
          <w:spacing w:val="-8"/>
          <w:sz w:val="26"/>
        </w:rPr>
        <w:t xml:space="preserve"> </w:t>
      </w:r>
      <w:r>
        <w:rPr>
          <w:b/>
          <w:sz w:val="26"/>
        </w:rPr>
        <w:t>загальної</w:t>
      </w:r>
      <w:r>
        <w:rPr>
          <w:b/>
          <w:spacing w:val="-7"/>
          <w:sz w:val="26"/>
        </w:rPr>
        <w:t xml:space="preserve"> </w:t>
      </w:r>
      <w:r>
        <w:rPr>
          <w:b/>
          <w:sz w:val="26"/>
        </w:rPr>
        <w:t>середньої</w:t>
      </w:r>
      <w:r>
        <w:rPr>
          <w:b/>
          <w:spacing w:val="-8"/>
          <w:sz w:val="26"/>
        </w:rPr>
        <w:t xml:space="preserve"> </w:t>
      </w:r>
      <w:r>
        <w:rPr>
          <w:b/>
          <w:sz w:val="26"/>
        </w:rPr>
        <w:t>освіти</w:t>
      </w:r>
      <w:r>
        <w:rPr>
          <w:b/>
          <w:spacing w:val="-8"/>
          <w:sz w:val="26"/>
        </w:rPr>
        <w:t xml:space="preserve"> </w:t>
      </w:r>
      <w:r>
        <w:rPr>
          <w:b/>
          <w:sz w:val="26"/>
        </w:rPr>
        <w:t>Святогірської</w:t>
      </w:r>
    </w:p>
    <w:p w14:paraId="001685AD" w14:textId="77777777" w:rsidR="00350645" w:rsidRDefault="00001AFC" w:rsidP="00591AA3">
      <w:pPr>
        <w:spacing w:line="299" w:lineRule="exact"/>
        <w:ind w:left="4072"/>
        <w:rPr>
          <w:b/>
          <w:sz w:val="26"/>
        </w:rPr>
      </w:pPr>
      <w:r>
        <w:rPr>
          <w:b/>
          <w:sz w:val="26"/>
        </w:rPr>
        <w:t>міської</w:t>
      </w:r>
      <w:r>
        <w:rPr>
          <w:b/>
          <w:spacing w:val="-10"/>
          <w:sz w:val="26"/>
        </w:rPr>
        <w:t xml:space="preserve"> </w:t>
      </w:r>
      <w:r>
        <w:rPr>
          <w:b/>
          <w:spacing w:val="-2"/>
          <w:sz w:val="26"/>
        </w:rPr>
        <w:t>ради.</w:t>
      </w:r>
    </w:p>
    <w:p w14:paraId="7B12FF55" w14:textId="77777777" w:rsidR="00350645" w:rsidRDefault="00350645">
      <w:pPr>
        <w:pStyle w:val="a3"/>
        <w:ind w:left="0"/>
        <w:jc w:val="left"/>
        <w:rPr>
          <w:b/>
        </w:rPr>
      </w:pPr>
    </w:p>
    <w:p w14:paraId="22DA56A5" w14:textId="77777777" w:rsidR="00350645" w:rsidRDefault="00001AFC">
      <w:pPr>
        <w:pStyle w:val="a4"/>
        <w:numPr>
          <w:ilvl w:val="0"/>
          <w:numId w:val="2"/>
        </w:numPr>
        <w:tabs>
          <w:tab w:val="left" w:pos="1558"/>
        </w:tabs>
        <w:ind w:firstLine="566"/>
        <w:jc w:val="both"/>
        <w:rPr>
          <w:sz w:val="24"/>
        </w:rPr>
      </w:pPr>
      <w:r>
        <w:rPr>
          <w:sz w:val="26"/>
        </w:rPr>
        <w:t>Найменування організатора громадського обговорення – Святогірська міська військова адміністрація Краматорського району Донецької області.</w:t>
      </w:r>
    </w:p>
    <w:p w14:paraId="2D3AB54F" w14:textId="77777777" w:rsidR="00350645" w:rsidRDefault="00001AFC">
      <w:pPr>
        <w:pStyle w:val="a4"/>
        <w:numPr>
          <w:ilvl w:val="0"/>
          <w:numId w:val="2"/>
        </w:numPr>
        <w:tabs>
          <w:tab w:val="left" w:pos="1558"/>
        </w:tabs>
        <w:ind w:left="162" w:right="141" w:firstLine="547"/>
        <w:jc w:val="both"/>
        <w:rPr>
          <w:sz w:val="24"/>
        </w:rPr>
      </w:pPr>
      <w:r>
        <w:rPr>
          <w:sz w:val="26"/>
        </w:rPr>
        <w:t>Мета: врахування думки жителів Святогірської міської територіальної громади щодо реорганізації, шляхом перепрофілювання закладів загальної середньої освіти Святогірської міської ради Краматорського району Донецької області, а саме:</w:t>
      </w:r>
    </w:p>
    <w:p w14:paraId="404A6879" w14:textId="77777777" w:rsidR="00350645" w:rsidRDefault="00001AFC">
      <w:pPr>
        <w:pStyle w:val="a4"/>
        <w:numPr>
          <w:ilvl w:val="1"/>
          <w:numId w:val="2"/>
        </w:numPr>
        <w:tabs>
          <w:tab w:val="left" w:pos="1092"/>
        </w:tabs>
        <w:ind w:firstLine="698"/>
        <w:rPr>
          <w:sz w:val="26"/>
        </w:rPr>
      </w:pPr>
      <w:r>
        <w:rPr>
          <w:sz w:val="26"/>
        </w:rPr>
        <w:t>КЗ «</w:t>
      </w:r>
      <w:proofErr w:type="spellStart"/>
      <w:r>
        <w:rPr>
          <w:sz w:val="26"/>
        </w:rPr>
        <w:t>Богородичанський</w:t>
      </w:r>
      <w:proofErr w:type="spellEnd"/>
      <w:r>
        <w:rPr>
          <w:sz w:val="26"/>
        </w:rPr>
        <w:t xml:space="preserve"> заклад загальної середньої освіти І-ІІ ступенів Святогірської міської ради Краматорського району Донецької області» у</w:t>
      </w:r>
      <w:r>
        <w:rPr>
          <w:spacing w:val="80"/>
          <w:w w:val="150"/>
          <w:sz w:val="26"/>
        </w:rPr>
        <w:t xml:space="preserve"> </w:t>
      </w:r>
      <w:r>
        <w:rPr>
          <w:sz w:val="26"/>
        </w:rPr>
        <w:t>початкову школу,</w:t>
      </w:r>
    </w:p>
    <w:p w14:paraId="0196BC75" w14:textId="77777777" w:rsidR="00350645" w:rsidRDefault="00001AFC">
      <w:pPr>
        <w:pStyle w:val="a4"/>
        <w:numPr>
          <w:ilvl w:val="1"/>
          <w:numId w:val="2"/>
        </w:numPr>
        <w:tabs>
          <w:tab w:val="left" w:pos="1171"/>
        </w:tabs>
        <w:ind w:firstLine="698"/>
        <w:rPr>
          <w:sz w:val="26"/>
        </w:rPr>
      </w:pPr>
      <w:r>
        <w:rPr>
          <w:sz w:val="26"/>
        </w:rPr>
        <w:t>КЗ «</w:t>
      </w:r>
      <w:proofErr w:type="spellStart"/>
      <w:r>
        <w:rPr>
          <w:sz w:val="26"/>
        </w:rPr>
        <w:t>Долинський</w:t>
      </w:r>
      <w:proofErr w:type="spellEnd"/>
      <w:r>
        <w:rPr>
          <w:sz w:val="26"/>
        </w:rPr>
        <w:t xml:space="preserve"> заклад загальної середньої освіти І-ІІІ ступенів Святогірської міської ради Краматорського району Донецької області» у</w:t>
      </w:r>
      <w:r>
        <w:rPr>
          <w:spacing w:val="80"/>
          <w:w w:val="150"/>
          <w:sz w:val="26"/>
        </w:rPr>
        <w:t xml:space="preserve"> </w:t>
      </w:r>
      <w:r>
        <w:rPr>
          <w:sz w:val="26"/>
        </w:rPr>
        <w:t>початкову школу,</w:t>
      </w:r>
    </w:p>
    <w:p w14:paraId="0EC88775" w14:textId="77777777" w:rsidR="00350645" w:rsidRDefault="00001AFC">
      <w:pPr>
        <w:pStyle w:val="a4"/>
        <w:numPr>
          <w:ilvl w:val="1"/>
          <w:numId w:val="2"/>
        </w:numPr>
        <w:tabs>
          <w:tab w:val="left" w:pos="1161"/>
        </w:tabs>
        <w:spacing w:before="1"/>
        <w:ind w:right="140" w:firstLine="698"/>
        <w:rPr>
          <w:sz w:val="26"/>
        </w:rPr>
      </w:pPr>
      <w:r>
        <w:rPr>
          <w:sz w:val="26"/>
        </w:rPr>
        <w:t>КЗ «Маяківський заклад загальної середньої освіти І-ІІІ ступенів Святогірської міської ради Краматорського району Донецької області» у гімназію,</w:t>
      </w:r>
    </w:p>
    <w:p w14:paraId="3E015AC3" w14:textId="77777777" w:rsidR="00350645" w:rsidRDefault="00001AFC">
      <w:pPr>
        <w:pStyle w:val="a4"/>
        <w:numPr>
          <w:ilvl w:val="1"/>
          <w:numId w:val="2"/>
        </w:numPr>
        <w:tabs>
          <w:tab w:val="left" w:pos="1140"/>
        </w:tabs>
        <w:ind w:right="140" w:firstLine="698"/>
        <w:rPr>
          <w:sz w:val="26"/>
        </w:rPr>
      </w:pPr>
      <w:r>
        <w:rPr>
          <w:sz w:val="26"/>
        </w:rPr>
        <w:t>КЗ «</w:t>
      </w:r>
      <w:proofErr w:type="spellStart"/>
      <w:r>
        <w:rPr>
          <w:sz w:val="26"/>
        </w:rPr>
        <w:t>Святогірський</w:t>
      </w:r>
      <w:proofErr w:type="spellEnd"/>
      <w:r>
        <w:rPr>
          <w:sz w:val="26"/>
        </w:rPr>
        <w:t xml:space="preserve"> заклад загальної середньої освіти І-ІІІ ступенів Святогірської міської ради Краматорського району Донецької області» у гімназію,</w:t>
      </w:r>
    </w:p>
    <w:p w14:paraId="5503C637" w14:textId="77777777" w:rsidR="00350645" w:rsidRDefault="00001AFC">
      <w:pPr>
        <w:pStyle w:val="a4"/>
        <w:numPr>
          <w:ilvl w:val="1"/>
          <w:numId w:val="2"/>
        </w:numPr>
        <w:tabs>
          <w:tab w:val="left" w:pos="1104"/>
        </w:tabs>
        <w:ind w:firstLine="698"/>
        <w:rPr>
          <w:sz w:val="26"/>
        </w:rPr>
      </w:pPr>
      <w:r>
        <w:rPr>
          <w:sz w:val="26"/>
        </w:rPr>
        <w:t>КЗ «</w:t>
      </w:r>
      <w:proofErr w:type="spellStart"/>
      <w:r>
        <w:rPr>
          <w:sz w:val="26"/>
        </w:rPr>
        <w:t>Хрестищенський</w:t>
      </w:r>
      <w:proofErr w:type="spellEnd"/>
      <w:r>
        <w:rPr>
          <w:sz w:val="26"/>
        </w:rPr>
        <w:t xml:space="preserve"> заклад загальної середньої освіти І-ІІІ ступенів Святогірської міської ради Краматорського району Донецької області» у гімназію.</w:t>
      </w:r>
    </w:p>
    <w:p w14:paraId="0CD80633" w14:textId="77777777" w:rsidR="00350645" w:rsidRDefault="00001AFC">
      <w:pPr>
        <w:pStyle w:val="a3"/>
        <w:ind w:left="128" w:right="138" w:firstLine="712"/>
      </w:pPr>
      <w:r>
        <w:t>Відповідно до пункту 30 частини 1 статті 26 Закону України «Про місцеве самоврядування в Україні», статті 60 Закону України «Про освіту», вимог Закону України «Про повну загальну середню освіту»:</w:t>
      </w:r>
    </w:p>
    <w:p w14:paraId="56727A50" w14:textId="77777777" w:rsidR="00350645" w:rsidRDefault="00001AFC">
      <w:pPr>
        <w:pStyle w:val="a4"/>
        <w:numPr>
          <w:ilvl w:val="0"/>
          <w:numId w:val="1"/>
        </w:numPr>
        <w:tabs>
          <w:tab w:val="left" w:pos="1558"/>
        </w:tabs>
        <w:ind w:right="143" w:firstLine="698"/>
        <w:jc w:val="both"/>
        <w:rPr>
          <w:sz w:val="26"/>
        </w:rPr>
      </w:pPr>
      <w:r>
        <w:rPr>
          <w:sz w:val="26"/>
        </w:rPr>
        <w:t>Рішення про утворення, реорганізацію, ліквідацію чи перепрофілювання (зміну типу) закладу загальної середньої освіти приймає його засновник (засновники).</w:t>
      </w:r>
    </w:p>
    <w:p w14:paraId="00CB3A37" w14:textId="77777777" w:rsidR="00350645" w:rsidRDefault="00001AFC">
      <w:pPr>
        <w:pStyle w:val="a4"/>
        <w:numPr>
          <w:ilvl w:val="0"/>
          <w:numId w:val="1"/>
        </w:numPr>
        <w:tabs>
          <w:tab w:val="left" w:pos="1558"/>
        </w:tabs>
        <w:spacing w:before="1"/>
        <w:ind w:right="143" w:firstLine="698"/>
        <w:jc w:val="both"/>
        <w:rPr>
          <w:sz w:val="26"/>
        </w:rPr>
      </w:pPr>
      <w:r>
        <w:rPr>
          <w:sz w:val="26"/>
        </w:rPr>
        <w:t>Мережа закладів загальної середньої освіти формується відповідно до законодавства з урахуванням соціально-економічної та демографічної ситуації, а також відповідно до культурно-освітніх та інших потреб територіальної громади.</w:t>
      </w:r>
    </w:p>
    <w:p w14:paraId="0F84F9B8" w14:textId="77777777" w:rsidR="00350645" w:rsidRDefault="00001AFC">
      <w:pPr>
        <w:pStyle w:val="a4"/>
        <w:numPr>
          <w:ilvl w:val="0"/>
          <w:numId w:val="1"/>
        </w:numPr>
        <w:tabs>
          <w:tab w:val="left" w:pos="1558"/>
        </w:tabs>
        <w:ind w:right="143" w:firstLine="698"/>
        <w:jc w:val="both"/>
        <w:rPr>
          <w:sz w:val="26"/>
        </w:rPr>
      </w:pPr>
      <w:r>
        <w:rPr>
          <w:sz w:val="26"/>
        </w:rPr>
        <w:t>Розвиток мережі комунальних початкових шкіл, гімназій, ліцеїв забезпечують районні, міські, сільські, селищні ради.</w:t>
      </w:r>
    </w:p>
    <w:p w14:paraId="7B6CC1FC" w14:textId="77777777" w:rsidR="00350645" w:rsidRDefault="00001AFC">
      <w:pPr>
        <w:pStyle w:val="a4"/>
        <w:numPr>
          <w:ilvl w:val="0"/>
          <w:numId w:val="1"/>
        </w:numPr>
        <w:tabs>
          <w:tab w:val="left" w:pos="1558"/>
        </w:tabs>
        <w:ind w:right="146" w:firstLine="698"/>
        <w:jc w:val="both"/>
        <w:rPr>
          <w:sz w:val="26"/>
        </w:rPr>
      </w:pPr>
      <w:r>
        <w:rPr>
          <w:sz w:val="26"/>
        </w:rPr>
        <w:t>У разі реорганізації чи ліквідації закладу загальної середньої освіти засновник зобов’язаний забезпечити учням можливість продовжити здобуття загальної середньої освіти на відповідному рівні освіти.</w:t>
      </w:r>
    </w:p>
    <w:p w14:paraId="165AEA75" w14:textId="77777777" w:rsidR="00350645" w:rsidRDefault="00001AFC">
      <w:pPr>
        <w:pStyle w:val="a3"/>
        <w:ind w:left="128" w:right="144"/>
      </w:pPr>
      <w:r>
        <w:t>Реорганізація і ліквідація закладів загальної середньої освіти у сільській місцевості допускаються лише</w:t>
      </w:r>
      <w:r>
        <w:rPr>
          <w:spacing w:val="-1"/>
        </w:rPr>
        <w:t xml:space="preserve"> </w:t>
      </w:r>
      <w:r>
        <w:t>після</w:t>
      </w:r>
      <w:r>
        <w:rPr>
          <w:spacing w:val="1"/>
        </w:rPr>
        <w:t xml:space="preserve"> </w:t>
      </w:r>
      <w:r>
        <w:t>громадського</w:t>
      </w:r>
      <w:r>
        <w:rPr>
          <w:spacing w:val="-1"/>
        </w:rPr>
        <w:t xml:space="preserve"> </w:t>
      </w:r>
      <w:r>
        <w:t>обговорення</w:t>
      </w:r>
      <w:r>
        <w:rPr>
          <w:spacing w:val="1"/>
        </w:rPr>
        <w:t xml:space="preserve"> </w:t>
      </w:r>
      <w:r>
        <w:t>проєкту</w:t>
      </w:r>
      <w:r>
        <w:rPr>
          <w:spacing w:val="-1"/>
        </w:rPr>
        <w:t xml:space="preserve"> </w:t>
      </w:r>
      <w:r>
        <w:t>відповідного</w:t>
      </w:r>
      <w:r>
        <w:rPr>
          <w:spacing w:val="-2"/>
        </w:rPr>
        <w:t xml:space="preserve"> рішення</w:t>
      </w:r>
    </w:p>
    <w:p w14:paraId="38E136CA" w14:textId="77777777" w:rsidR="00350645" w:rsidRDefault="00350645">
      <w:pPr>
        <w:pStyle w:val="a3"/>
        <w:sectPr w:rsidR="00350645">
          <w:pgSz w:w="11910" w:h="16840"/>
          <w:pgMar w:top="1040" w:right="708" w:bottom="280" w:left="1559" w:header="720" w:footer="720" w:gutter="0"/>
          <w:cols w:space="720"/>
        </w:sectPr>
      </w:pPr>
    </w:p>
    <w:p w14:paraId="32FFA446" w14:textId="77777777" w:rsidR="00350645" w:rsidRDefault="00001AFC">
      <w:pPr>
        <w:pStyle w:val="a3"/>
        <w:spacing w:before="76"/>
        <w:ind w:left="128" w:right="145"/>
      </w:pPr>
      <w:r>
        <w:lastRenderedPageBreak/>
        <w:t>засновника, який оприлюднюється не менше ніж за один рік до прийняття відповідного рішення.</w:t>
      </w:r>
    </w:p>
    <w:p w14:paraId="144DD073" w14:textId="77777777" w:rsidR="00350645" w:rsidRDefault="00001AFC">
      <w:pPr>
        <w:pStyle w:val="a3"/>
        <w:ind w:left="851"/>
      </w:pPr>
      <w:r>
        <w:t>Згідно</w:t>
      </w:r>
      <w:r>
        <w:rPr>
          <w:spacing w:val="-10"/>
        </w:rPr>
        <w:t xml:space="preserve"> </w:t>
      </w:r>
      <w:r>
        <w:t>з</w:t>
      </w:r>
      <w:r>
        <w:rPr>
          <w:spacing w:val="-9"/>
        </w:rPr>
        <w:t xml:space="preserve"> </w:t>
      </w:r>
      <w:r>
        <w:t>Конституцією</w:t>
      </w:r>
      <w:r>
        <w:rPr>
          <w:spacing w:val="-10"/>
        </w:rPr>
        <w:t xml:space="preserve"> </w:t>
      </w:r>
      <w:r>
        <w:t>України</w:t>
      </w:r>
      <w:r>
        <w:rPr>
          <w:spacing w:val="-9"/>
        </w:rPr>
        <w:t xml:space="preserve"> </w:t>
      </w:r>
      <w:r>
        <w:t>(стаття</w:t>
      </w:r>
      <w:r>
        <w:rPr>
          <w:spacing w:val="-10"/>
        </w:rPr>
        <w:t xml:space="preserve"> </w:t>
      </w:r>
      <w:r>
        <w:rPr>
          <w:spacing w:val="-2"/>
        </w:rPr>
        <w:t>143):</w:t>
      </w:r>
    </w:p>
    <w:p w14:paraId="0842760A" w14:textId="77777777" w:rsidR="00350645" w:rsidRDefault="00001AFC">
      <w:pPr>
        <w:pStyle w:val="a3"/>
        <w:spacing w:before="1"/>
        <w:ind w:left="128" w:right="144"/>
      </w:pPr>
      <w:r>
        <w:t>«Територіальні громади села, селища, міста безпосередньо</w:t>
      </w:r>
      <w:r>
        <w:rPr>
          <w:spacing w:val="-1"/>
        </w:rPr>
        <w:t xml:space="preserve"> </w:t>
      </w:r>
      <w:r>
        <w:t>або через утворені ними органи місцевого самоврядування утворюють, реорганізовують та ліквідовують комунальні</w:t>
      </w:r>
      <w:r>
        <w:rPr>
          <w:spacing w:val="-3"/>
        </w:rPr>
        <w:t xml:space="preserve"> </w:t>
      </w:r>
      <w:r>
        <w:t>підприємства,</w:t>
      </w:r>
      <w:r>
        <w:rPr>
          <w:spacing w:val="-3"/>
        </w:rPr>
        <w:t xml:space="preserve"> </w:t>
      </w:r>
      <w:r>
        <w:t>організації</w:t>
      </w:r>
      <w:r>
        <w:rPr>
          <w:spacing w:val="-2"/>
        </w:rPr>
        <w:t xml:space="preserve"> </w:t>
      </w:r>
      <w:r>
        <w:t>і</w:t>
      </w:r>
      <w:r>
        <w:rPr>
          <w:spacing w:val="-3"/>
        </w:rPr>
        <w:t xml:space="preserve"> </w:t>
      </w:r>
      <w:r>
        <w:t>установи,</w:t>
      </w:r>
      <w:r>
        <w:rPr>
          <w:spacing w:val="-3"/>
        </w:rPr>
        <w:t xml:space="preserve"> </w:t>
      </w:r>
      <w:r>
        <w:t>а</w:t>
      </w:r>
      <w:r>
        <w:rPr>
          <w:spacing w:val="-2"/>
        </w:rPr>
        <w:t xml:space="preserve"> </w:t>
      </w:r>
      <w:r>
        <w:t>також</w:t>
      </w:r>
      <w:r>
        <w:rPr>
          <w:spacing w:val="-2"/>
        </w:rPr>
        <w:t xml:space="preserve"> </w:t>
      </w:r>
      <w:r>
        <w:t>здійснюють</w:t>
      </w:r>
      <w:r>
        <w:rPr>
          <w:spacing w:val="-4"/>
        </w:rPr>
        <w:t xml:space="preserve"> </w:t>
      </w:r>
      <w:r>
        <w:t>контроль</w:t>
      </w:r>
      <w:r>
        <w:rPr>
          <w:spacing w:val="-3"/>
        </w:rPr>
        <w:t xml:space="preserve"> </w:t>
      </w:r>
      <w:r>
        <w:t>за</w:t>
      </w:r>
      <w:r>
        <w:rPr>
          <w:spacing w:val="-2"/>
        </w:rPr>
        <w:t xml:space="preserve"> </w:t>
      </w:r>
      <w:r>
        <w:t>їх діяльністю, вирішують інші питання місцевого значення, віднесені законом до їхньої компетенції».</w:t>
      </w:r>
    </w:p>
    <w:p w14:paraId="78B72230" w14:textId="77777777" w:rsidR="00350645" w:rsidRDefault="00001AFC">
      <w:pPr>
        <w:pStyle w:val="a3"/>
        <w:spacing w:before="1"/>
        <w:ind w:left="128" w:right="140" w:firstLine="698"/>
      </w:pPr>
      <w:r>
        <w:t>Відповідно до статті 26 Закону України «Про місцеве самоврядування в Україні» реорганізація або ліквідація навчальних закладів комунальної форми власності здійснюється за рішенням місцевої ради». Постановою Верховної Ради України від 30 серпня 2022 року № 2542-ІХ «Про здійснення начальниками військових адміністрацій населених пунктів у Донецькій області повноважень, передбачених частиною другою статті 10 Закону України «Про правовий режим воєнного стану» ці обов’язки покладені на начальника Святогірської міської військової адміністрації. .</w:t>
      </w:r>
    </w:p>
    <w:p w14:paraId="24A7935C" w14:textId="77777777" w:rsidR="00350645" w:rsidRDefault="00001AFC">
      <w:pPr>
        <w:pStyle w:val="a3"/>
        <w:ind w:left="128" w:right="140" w:firstLine="698"/>
      </w:pPr>
      <w:r>
        <w:t>На виконання Розпорядження Кабінету Міністрів України «Про схвалення Концепції реалізації державної політики у сфері реформування загальної середньої освіти «Нова українська школа» на період до 2029 року» всі заклади загальної середньої</w:t>
      </w:r>
      <w:r>
        <w:rPr>
          <w:spacing w:val="-3"/>
        </w:rPr>
        <w:t xml:space="preserve"> </w:t>
      </w:r>
      <w:r>
        <w:t>освіти мають</w:t>
      </w:r>
      <w:r>
        <w:rPr>
          <w:spacing w:val="-4"/>
        </w:rPr>
        <w:t xml:space="preserve"> </w:t>
      </w:r>
      <w:r>
        <w:t>бути реорганізовані,</w:t>
      </w:r>
      <w:r>
        <w:rPr>
          <w:spacing w:val="-3"/>
        </w:rPr>
        <w:t xml:space="preserve"> </w:t>
      </w:r>
      <w:r>
        <w:t>перепрофільовані</w:t>
      </w:r>
      <w:r>
        <w:rPr>
          <w:spacing w:val="-3"/>
        </w:rPr>
        <w:t xml:space="preserve"> </w:t>
      </w:r>
      <w:r>
        <w:t>або</w:t>
      </w:r>
      <w:r>
        <w:rPr>
          <w:spacing w:val="-2"/>
        </w:rPr>
        <w:t xml:space="preserve"> </w:t>
      </w:r>
      <w:r>
        <w:t>ліквідовані</w:t>
      </w:r>
      <w:r>
        <w:rPr>
          <w:spacing w:val="-2"/>
        </w:rPr>
        <w:t xml:space="preserve"> </w:t>
      </w:r>
      <w:r>
        <w:t>на 01 вересня 2027 року.</w:t>
      </w:r>
    </w:p>
    <w:p w14:paraId="4BCCF714" w14:textId="77777777" w:rsidR="00350645" w:rsidRDefault="00001AFC">
      <w:pPr>
        <w:pStyle w:val="a3"/>
        <w:ind w:left="128" w:right="135" w:firstLine="698"/>
      </w:pPr>
      <w:r>
        <w:t>Проаналізувавши перспективну мережу, кадрове забезпечення, матеріально- технічну базу виносимо на громадське обговорення</w:t>
      </w:r>
      <w:r>
        <w:rPr>
          <w:spacing w:val="40"/>
        </w:rPr>
        <w:t xml:space="preserve"> </w:t>
      </w:r>
      <w:r>
        <w:t>питання реорганізації, шляхом перепрофілювання, закладів загальної середньої освіти Святогірської міської ради та затвердження відповідних проєктів розпоряджень.</w:t>
      </w:r>
    </w:p>
    <w:p w14:paraId="112F9F1F" w14:textId="77777777" w:rsidR="00350645" w:rsidRDefault="00001AFC">
      <w:pPr>
        <w:pStyle w:val="a3"/>
        <w:ind w:left="128" w:right="137" w:firstLine="698"/>
      </w:pPr>
      <w:r>
        <w:t>Запрошуємо</w:t>
      </w:r>
      <w:r>
        <w:rPr>
          <w:spacing w:val="-2"/>
        </w:rPr>
        <w:t xml:space="preserve"> </w:t>
      </w:r>
      <w:r>
        <w:t>всіх бажаючих мешканців Святогірської</w:t>
      </w:r>
      <w:r>
        <w:rPr>
          <w:spacing w:val="-1"/>
        </w:rPr>
        <w:t xml:space="preserve"> </w:t>
      </w:r>
      <w:r>
        <w:t>територіальної</w:t>
      </w:r>
      <w:r>
        <w:rPr>
          <w:spacing w:val="-2"/>
        </w:rPr>
        <w:t xml:space="preserve"> </w:t>
      </w:r>
      <w:r>
        <w:t>громади долучитися до громадського обговорення цього питання.</w:t>
      </w:r>
    </w:p>
    <w:p w14:paraId="6AF82E78" w14:textId="77777777" w:rsidR="00350645" w:rsidRDefault="00001AFC">
      <w:pPr>
        <w:pStyle w:val="a4"/>
        <w:numPr>
          <w:ilvl w:val="0"/>
          <w:numId w:val="2"/>
        </w:numPr>
        <w:tabs>
          <w:tab w:val="left" w:pos="1084"/>
        </w:tabs>
        <w:spacing w:before="1" w:line="298" w:lineRule="exact"/>
        <w:ind w:left="1084" w:right="0" w:hanging="258"/>
        <w:jc w:val="both"/>
        <w:rPr>
          <w:sz w:val="26"/>
        </w:rPr>
      </w:pPr>
      <w:r>
        <w:rPr>
          <w:sz w:val="26"/>
        </w:rPr>
        <w:t>Форми</w:t>
      </w:r>
      <w:r>
        <w:rPr>
          <w:spacing w:val="-12"/>
          <w:sz w:val="26"/>
        </w:rPr>
        <w:t xml:space="preserve"> </w:t>
      </w:r>
      <w:r>
        <w:rPr>
          <w:sz w:val="26"/>
        </w:rPr>
        <w:t>проведення</w:t>
      </w:r>
      <w:r>
        <w:rPr>
          <w:spacing w:val="-10"/>
          <w:sz w:val="26"/>
        </w:rPr>
        <w:t xml:space="preserve"> </w:t>
      </w:r>
      <w:r>
        <w:rPr>
          <w:sz w:val="26"/>
        </w:rPr>
        <w:t>громадського</w:t>
      </w:r>
      <w:r>
        <w:rPr>
          <w:spacing w:val="-11"/>
          <w:sz w:val="26"/>
        </w:rPr>
        <w:t xml:space="preserve"> </w:t>
      </w:r>
      <w:r>
        <w:rPr>
          <w:spacing w:val="-2"/>
          <w:sz w:val="26"/>
        </w:rPr>
        <w:t>обговорення:</w:t>
      </w:r>
    </w:p>
    <w:p w14:paraId="4E1B9300" w14:textId="77777777" w:rsidR="00350645" w:rsidRDefault="00001AFC">
      <w:pPr>
        <w:pStyle w:val="a4"/>
        <w:numPr>
          <w:ilvl w:val="1"/>
          <w:numId w:val="2"/>
        </w:numPr>
        <w:tabs>
          <w:tab w:val="left" w:pos="1193"/>
        </w:tabs>
        <w:ind w:left="128" w:right="142" w:firstLine="763"/>
        <w:rPr>
          <w:sz w:val="26"/>
        </w:rPr>
      </w:pPr>
      <w:r>
        <w:rPr>
          <w:sz w:val="26"/>
        </w:rPr>
        <w:t>онлайн-зустрічі мешканців громади з представниками адміністрації громади, відділу освіти, адміністрацій закладів загальної середньої освіти Святогірської міської ради;</w:t>
      </w:r>
    </w:p>
    <w:p w14:paraId="12E345F0" w14:textId="77777777" w:rsidR="00350645" w:rsidRDefault="00001AFC">
      <w:pPr>
        <w:pStyle w:val="a4"/>
        <w:numPr>
          <w:ilvl w:val="1"/>
          <w:numId w:val="2"/>
        </w:numPr>
        <w:tabs>
          <w:tab w:val="left" w:pos="1039"/>
        </w:tabs>
        <w:ind w:left="128" w:right="136" w:firstLine="698"/>
        <w:rPr>
          <w:sz w:val="26"/>
        </w:rPr>
      </w:pPr>
      <w:r>
        <w:rPr>
          <w:sz w:val="26"/>
        </w:rPr>
        <w:t>консультації з громадськістю на офіційному сайті Святогірської міської територіальної громади Краматорського району Донецької області та офіційних сайтах закладів освіти Святогірської міської ради Краматорського району Донецької області;</w:t>
      </w:r>
    </w:p>
    <w:p w14:paraId="33FEC0FC" w14:textId="77777777" w:rsidR="00350645" w:rsidRDefault="00001AFC">
      <w:pPr>
        <w:pStyle w:val="a4"/>
        <w:numPr>
          <w:ilvl w:val="1"/>
          <w:numId w:val="2"/>
        </w:numPr>
        <w:tabs>
          <w:tab w:val="left" w:pos="1104"/>
        </w:tabs>
        <w:ind w:left="128" w:firstLine="698"/>
        <w:rPr>
          <w:sz w:val="26"/>
        </w:rPr>
      </w:pPr>
      <w:r>
        <w:rPr>
          <w:sz w:val="26"/>
        </w:rPr>
        <w:t xml:space="preserve">надання пропозицій (зауважень) на електрону пошту відділу освіти Святогірської міської ради Краматорського району Донецької області </w:t>
      </w:r>
      <w:hyperlink r:id="rId7">
        <w:r>
          <w:rPr>
            <w:spacing w:val="-2"/>
            <w:sz w:val="26"/>
          </w:rPr>
          <w:t>44059399@sg.gov.ua;</w:t>
        </w:r>
      </w:hyperlink>
    </w:p>
    <w:p w14:paraId="4F3E513F" w14:textId="77777777" w:rsidR="00350645" w:rsidRDefault="00001AFC">
      <w:pPr>
        <w:pStyle w:val="a4"/>
        <w:numPr>
          <w:ilvl w:val="1"/>
          <w:numId w:val="2"/>
        </w:numPr>
        <w:tabs>
          <w:tab w:val="left" w:pos="1077"/>
        </w:tabs>
        <w:ind w:left="128" w:right="143" w:firstLine="698"/>
        <w:rPr>
          <w:sz w:val="26"/>
        </w:rPr>
      </w:pPr>
      <w:r>
        <w:rPr>
          <w:sz w:val="26"/>
        </w:rPr>
        <w:t xml:space="preserve">надання пропозицій (зауважень) у письмовому вигляді за допомогою поштового зв’язку із зазначенням особи та контактної інформації заявника на адресу: вул. Мазепи Івана, 54, приміщення 1 м. Святогірськ, Краматорський район, Донецька область, 84130, контактний </w:t>
      </w:r>
      <w:proofErr w:type="spellStart"/>
      <w:r>
        <w:rPr>
          <w:sz w:val="26"/>
        </w:rPr>
        <w:t>тел</w:t>
      </w:r>
      <w:proofErr w:type="spellEnd"/>
      <w:r>
        <w:rPr>
          <w:sz w:val="26"/>
        </w:rPr>
        <w:t>. +380954264141 (відділ освіти Святогірської міської ради Краматорського району Донецької області)</w:t>
      </w:r>
    </w:p>
    <w:p w14:paraId="24BFC597" w14:textId="77777777" w:rsidR="00350645" w:rsidRDefault="00001AFC">
      <w:pPr>
        <w:pStyle w:val="a4"/>
        <w:numPr>
          <w:ilvl w:val="0"/>
          <w:numId w:val="2"/>
        </w:numPr>
        <w:tabs>
          <w:tab w:val="left" w:pos="1279"/>
        </w:tabs>
        <w:spacing w:before="1"/>
        <w:ind w:left="128" w:firstLine="698"/>
        <w:jc w:val="both"/>
        <w:rPr>
          <w:sz w:val="26"/>
        </w:rPr>
      </w:pPr>
      <w:r>
        <w:rPr>
          <w:sz w:val="26"/>
        </w:rPr>
        <w:t>До участі в обговоренні запрошуються мешканці Святогірської територіальної громади у терміни з 02.06.2025 по 02.06.2026 року.</w:t>
      </w:r>
    </w:p>
    <w:p w14:paraId="6C0BF451" w14:textId="77777777" w:rsidR="00350645" w:rsidRDefault="00001AFC">
      <w:pPr>
        <w:pStyle w:val="a4"/>
        <w:numPr>
          <w:ilvl w:val="0"/>
          <w:numId w:val="2"/>
        </w:numPr>
        <w:tabs>
          <w:tab w:val="left" w:pos="1144"/>
        </w:tabs>
        <w:ind w:left="128" w:firstLine="698"/>
        <w:jc w:val="both"/>
        <w:rPr>
          <w:sz w:val="26"/>
        </w:rPr>
      </w:pPr>
      <w:r>
        <w:rPr>
          <w:sz w:val="26"/>
        </w:rPr>
        <w:t>З 02.06 2025року по 01.05.2026 року відділом освіти будуть збиратись пропозиції (зауваження) до проєктів розпоряджень начальника Святогірської міської</w:t>
      </w:r>
      <w:r>
        <w:rPr>
          <w:spacing w:val="78"/>
          <w:sz w:val="26"/>
        </w:rPr>
        <w:t xml:space="preserve"> </w:t>
      </w:r>
      <w:r>
        <w:rPr>
          <w:sz w:val="26"/>
        </w:rPr>
        <w:t>військової</w:t>
      </w:r>
      <w:r>
        <w:rPr>
          <w:spacing w:val="77"/>
          <w:sz w:val="26"/>
        </w:rPr>
        <w:t xml:space="preserve"> </w:t>
      </w:r>
      <w:r>
        <w:rPr>
          <w:sz w:val="26"/>
        </w:rPr>
        <w:t>адміністрації</w:t>
      </w:r>
      <w:r>
        <w:rPr>
          <w:spacing w:val="75"/>
          <w:sz w:val="26"/>
        </w:rPr>
        <w:t xml:space="preserve"> </w:t>
      </w:r>
      <w:r>
        <w:rPr>
          <w:sz w:val="26"/>
        </w:rPr>
        <w:t>Краматорського</w:t>
      </w:r>
      <w:r>
        <w:rPr>
          <w:spacing w:val="77"/>
          <w:sz w:val="26"/>
        </w:rPr>
        <w:t xml:space="preserve"> </w:t>
      </w:r>
      <w:r>
        <w:rPr>
          <w:sz w:val="26"/>
        </w:rPr>
        <w:t>району</w:t>
      </w:r>
      <w:r>
        <w:rPr>
          <w:spacing w:val="75"/>
          <w:sz w:val="26"/>
        </w:rPr>
        <w:t xml:space="preserve"> </w:t>
      </w:r>
      <w:r>
        <w:rPr>
          <w:sz w:val="26"/>
        </w:rPr>
        <w:t>Донецької</w:t>
      </w:r>
      <w:r>
        <w:rPr>
          <w:spacing w:val="75"/>
          <w:sz w:val="26"/>
        </w:rPr>
        <w:t xml:space="preserve"> </w:t>
      </w:r>
      <w:r>
        <w:rPr>
          <w:sz w:val="26"/>
        </w:rPr>
        <w:t>області</w:t>
      </w:r>
      <w:r>
        <w:rPr>
          <w:spacing w:val="80"/>
          <w:sz w:val="26"/>
        </w:rPr>
        <w:t xml:space="preserve"> </w:t>
      </w:r>
      <w:r>
        <w:rPr>
          <w:sz w:val="26"/>
        </w:rPr>
        <w:t>про</w:t>
      </w:r>
    </w:p>
    <w:p w14:paraId="21A8A5B0" w14:textId="77777777" w:rsidR="00350645" w:rsidRDefault="00350645">
      <w:pPr>
        <w:pStyle w:val="a4"/>
        <w:rPr>
          <w:sz w:val="26"/>
        </w:rPr>
        <w:sectPr w:rsidR="00350645">
          <w:pgSz w:w="11910" w:h="16840"/>
          <w:pgMar w:top="1040" w:right="708" w:bottom="280" w:left="1559" w:header="720" w:footer="720" w:gutter="0"/>
          <w:cols w:space="720"/>
        </w:sectPr>
      </w:pPr>
    </w:p>
    <w:p w14:paraId="5DE917E5" w14:textId="77777777" w:rsidR="00350645" w:rsidRDefault="00001AFC">
      <w:pPr>
        <w:pStyle w:val="a3"/>
        <w:spacing w:before="76"/>
        <w:ind w:left="128"/>
        <w:jc w:val="left"/>
      </w:pPr>
      <w:r>
        <w:lastRenderedPageBreak/>
        <w:t>реорганізацію,</w:t>
      </w:r>
      <w:r>
        <w:rPr>
          <w:spacing w:val="40"/>
        </w:rPr>
        <w:t xml:space="preserve"> </w:t>
      </w:r>
      <w:r>
        <w:t>шляхом</w:t>
      </w:r>
      <w:r>
        <w:rPr>
          <w:spacing w:val="40"/>
        </w:rPr>
        <w:t xml:space="preserve"> </w:t>
      </w:r>
      <w:r>
        <w:t>перепрофілювання,</w:t>
      </w:r>
      <w:r>
        <w:rPr>
          <w:spacing w:val="40"/>
        </w:rPr>
        <w:t xml:space="preserve"> </w:t>
      </w:r>
      <w:r>
        <w:t>закладів</w:t>
      </w:r>
      <w:r>
        <w:rPr>
          <w:spacing w:val="40"/>
        </w:rPr>
        <w:t xml:space="preserve"> </w:t>
      </w:r>
      <w:r>
        <w:t>освіти</w:t>
      </w:r>
      <w:r>
        <w:rPr>
          <w:spacing w:val="40"/>
        </w:rPr>
        <w:t xml:space="preserve"> </w:t>
      </w:r>
      <w:r>
        <w:t>Святогірської</w:t>
      </w:r>
      <w:r>
        <w:rPr>
          <w:spacing w:val="40"/>
        </w:rPr>
        <w:t xml:space="preserve"> </w:t>
      </w:r>
      <w:r>
        <w:t xml:space="preserve">міської </w:t>
      </w:r>
      <w:r>
        <w:rPr>
          <w:spacing w:val="-4"/>
        </w:rPr>
        <w:t>ради.</w:t>
      </w:r>
    </w:p>
    <w:p w14:paraId="5246868E" w14:textId="77777777" w:rsidR="00350645" w:rsidRDefault="00001AFC">
      <w:pPr>
        <w:pStyle w:val="a4"/>
        <w:numPr>
          <w:ilvl w:val="0"/>
          <w:numId w:val="2"/>
        </w:numPr>
        <w:tabs>
          <w:tab w:val="left" w:pos="1159"/>
        </w:tabs>
        <w:ind w:left="128" w:right="140" w:firstLine="698"/>
        <w:jc w:val="both"/>
        <w:rPr>
          <w:sz w:val="26"/>
        </w:rPr>
      </w:pPr>
      <w:r>
        <w:rPr>
          <w:sz w:val="26"/>
        </w:rPr>
        <w:t>Найменування, місцезнаходження та адреса електронної пошти, номер телефону організатора громадського обговорення, за якими можна отримати консультації з питання, що винесено на громадське обговорення: відділ освіти Святогірської</w:t>
      </w:r>
      <w:r>
        <w:rPr>
          <w:spacing w:val="40"/>
          <w:sz w:val="26"/>
        </w:rPr>
        <w:t xml:space="preserve"> </w:t>
      </w:r>
      <w:r>
        <w:rPr>
          <w:sz w:val="26"/>
        </w:rPr>
        <w:t>міської</w:t>
      </w:r>
      <w:r>
        <w:rPr>
          <w:spacing w:val="40"/>
          <w:sz w:val="26"/>
        </w:rPr>
        <w:t xml:space="preserve"> </w:t>
      </w:r>
      <w:r>
        <w:rPr>
          <w:sz w:val="26"/>
        </w:rPr>
        <w:t>ради</w:t>
      </w:r>
      <w:r>
        <w:rPr>
          <w:spacing w:val="40"/>
          <w:sz w:val="26"/>
        </w:rPr>
        <w:t xml:space="preserve"> </w:t>
      </w:r>
      <w:r>
        <w:rPr>
          <w:sz w:val="26"/>
        </w:rPr>
        <w:t>Краматорського</w:t>
      </w:r>
      <w:r>
        <w:rPr>
          <w:spacing w:val="40"/>
          <w:sz w:val="26"/>
        </w:rPr>
        <w:t xml:space="preserve"> </w:t>
      </w:r>
      <w:r>
        <w:rPr>
          <w:sz w:val="26"/>
        </w:rPr>
        <w:t>району</w:t>
      </w:r>
      <w:r>
        <w:rPr>
          <w:spacing w:val="40"/>
          <w:sz w:val="26"/>
        </w:rPr>
        <w:t xml:space="preserve"> </w:t>
      </w:r>
      <w:r>
        <w:rPr>
          <w:sz w:val="26"/>
        </w:rPr>
        <w:t>Донецької</w:t>
      </w:r>
      <w:r>
        <w:rPr>
          <w:spacing w:val="40"/>
          <w:sz w:val="26"/>
        </w:rPr>
        <w:t xml:space="preserve"> </w:t>
      </w:r>
      <w:r>
        <w:rPr>
          <w:sz w:val="26"/>
        </w:rPr>
        <w:t>області,</w:t>
      </w:r>
      <w:r>
        <w:rPr>
          <w:spacing w:val="40"/>
          <w:sz w:val="26"/>
        </w:rPr>
        <w:t xml:space="preserve"> </w:t>
      </w:r>
      <w:r>
        <w:rPr>
          <w:sz w:val="26"/>
        </w:rPr>
        <w:t xml:space="preserve">вул. Мазепи Івана, 54, приміщення 1 м. Святогірськ, Краматорський район, Донецька область, 84130, </w:t>
      </w:r>
      <w:proofErr w:type="spellStart"/>
      <w:r>
        <w:rPr>
          <w:sz w:val="26"/>
        </w:rPr>
        <w:t>тел</w:t>
      </w:r>
      <w:proofErr w:type="spellEnd"/>
      <w:r>
        <w:rPr>
          <w:sz w:val="26"/>
        </w:rPr>
        <w:t>. +380954264141.</w:t>
      </w:r>
    </w:p>
    <w:p w14:paraId="76A4D1AB" w14:textId="77777777" w:rsidR="00350645" w:rsidRDefault="00001AFC">
      <w:pPr>
        <w:pStyle w:val="a4"/>
        <w:numPr>
          <w:ilvl w:val="0"/>
          <w:numId w:val="2"/>
        </w:numPr>
        <w:tabs>
          <w:tab w:val="left" w:pos="1262"/>
        </w:tabs>
        <w:spacing w:before="2"/>
        <w:ind w:right="141" w:firstLine="736"/>
        <w:jc w:val="both"/>
        <w:rPr>
          <w:sz w:val="26"/>
        </w:rPr>
      </w:pPr>
      <w:r>
        <w:rPr>
          <w:sz w:val="26"/>
        </w:rPr>
        <w:t>Прізвище та ім’я особи, визначеної відповідальною за проведення громадського обговорення – Наталія ЗУБАРЄВА – начальник відділу освіти Святогірської міської ради Краматорського району Донецької області.</w:t>
      </w:r>
    </w:p>
    <w:p w14:paraId="2C0C9664" w14:textId="77777777" w:rsidR="00350645" w:rsidRDefault="00001AFC">
      <w:pPr>
        <w:pStyle w:val="a4"/>
        <w:numPr>
          <w:ilvl w:val="0"/>
          <w:numId w:val="2"/>
        </w:numPr>
        <w:tabs>
          <w:tab w:val="left" w:pos="1265"/>
        </w:tabs>
        <w:ind w:right="143" w:firstLine="777"/>
        <w:jc w:val="both"/>
        <w:rPr>
          <w:sz w:val="26"/>
        </w:rPr>
      </w:pPr>
      <w:r>
        <w:rPr>
          <w:sz w:val="26"/>
        </w:rPr>
        <w:t>Строк і спосіб оприлюднення результатів громадського обговорення, узагальнення висловлених в ході проведення громадського обговорення</w:t>
      </w:r>
      <w:r>
        <w:rPr>
          <w:spacing w:val="40"/>
          <w:sz w:val="26"/>
        </w:rPr>
        <w:t xml:space="preserve"> </w:t>
      </w:r>
      <w:r>
        <w:rPr>
          <w:sz w:val="26"/>
        </w:rPr>
        <w:t>пропозицій та зауважень</w:t>
      </w:r>
      <w:r>
        <w:rPr>
          <w:spacing w:val="40"/>
          <w:sz w:val="26"/>
        </w:rPr>
        <w:t xml:space="preserve"> </w:t>
      </w:r>
      <w:r>
        <w:rPr>
          <w:sz w:val="26"/>
        </w:rPr>
        <w:t>здійснюється організатором відповідно до Порядку проведення громадських обговорень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5F3AD6CF" w14:textId="71F6ACB1" w:rsidR="00350645" w:rsidRDefault="00001AFC" w:rsidP="00AC1A89">
      <w:pPr>
        <w:pStyle w:val="a3"/>
        <w:ind w:right="137" w:firstLine="707"/>
      </w:pPr>
      <w:r>
        <w:t>Після отримання висловлених пропозицій та проведеного аналізу</w:t>
      </w:r>
      <w:r>
        <w:rPr>
          <w:spacing w:val="40"/>
        </w:rPr>
        <w:t xml:space="preserve"> </w:t>
      </w:r>
      <w:r>
        <w:t>відбудеться оприлюднення результатів громадського обговорення на офіційному сайті Святогірської міської територіальної громад</w:t>
      </w:r>
      <w:r w:rsidR="00591AA3">
        <w:t>.</w:t>
      </w:r>
    </w:p>
    <w:p w14:paraId="1F4BF219" w14:textId="77777777" w:rsidR="00591AA3" w:rsidRDefault="00591AA3" w:rsidP="00AC1A89">
      <w:pPr>
        <w:pStyle w:val="a3"/>
        <w:ind w:right="137" w:firstLine="707"/>
      </w:pPr>
      <w:bookmarkStart w:id="0" w:name="_GoBack"/>
      <w:bookmarkEnd w:id="0"/>
    </w:p>
    <w:sectPr w:rsidR="00591AA3" w:rsidSect="00591AA3">
      <w:pgSz w:w="11910" w:h="16840"/>
      <w:pgMar w:top="104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67B7B"/>
    <w:multiLevelType w:val="multilevel"/>
    <w:tmpl w:val="D9D0A362"/>
    <w:lvl w:ilvl="0">
      <w:start w:val="1"/>
      <w:numFmt w:val="decimal"/>
      <w:lvlText w:val="%1."/>
      <w:lvlJc w:val="left"/>
      <w:pPr>
        <w:ind w:left="143" w:hanging="348"/>
        <w:jc w:val="right"/>
      </w:pPr>
      <w:rPr>
        <w:rFonts w:ascii="Times New Roman" w:eastAsia="Times New Roman" w:hAnsi="Times New Roman" w:cs="Times New Roman" w:hint="default"/>
        <w:b w:val="0"/>
        <w:bCs w:val="0"/>
        <w:i w:val="0"/>
        <w:iCs w:val="0"/>
        <w:spacing w:val="0"/>
        <w:w w:val="99"/>
        <w:sz w:val="26"/>
        <w:szCs w:val="26"/>
        <w:lang w:val="uk-UA" w:eastAsia="en-US" w:bidi="ar-SA"/>
      </w:rPr>
    </w:lvl>
    <w:lvl w:ilvl="1">
      <w:start w:val="1"/>
      <w:numFmt w:val="decimal"/>
      <w:lvlText w:val="%1.%2"/>
      <w:lvlJc w:val="left"/>
      <w:pPr>
        <w:ind w:left="851" w:hanging="989"/>
        <w:jc w:val="right"/>
      </w:pPr>
      <w:rPr>
        <w:rFonts w:hint="default"/>
        <w:spacing w:val="0"/>
        <w:w w:val="99"/>
        <w:lang w:val="uk-UA" w:eastAsia="en-US" w:bidi="ar-SA"/>
      </w:rPr>
    </w:lvl>
    <w:lvl w:ilvl="2">
      <w:numFmt w:val="bullet"/>
      <w:lvlText w:val="-"/>
      <w:lvlJc w:val="left"/>
      <w:pPr>
        <w:ind w:left="863" w:hanging="360"/>
      </w:pPr>
      <w:rPr>
        <w:rFonts w:ascii="Times New Roman" w:eastAsia="Times New Roman" w:hAnsi="Times New Roman" w:cs="Times New Roman" w:hint="default"/>
        <w:b w:val="0"/>
        <w:bCs w:val="0"/>
        <w:i w:val="0"/>
        <w:iCs w:val="0"/>
        <w:spacing w:val="0"/>
        <w:w w:val="99"/>
        <w:sz w:val="26"/>
        <w:szCs w:val="26"/>
        <w:lang w:val="uk-UA" w:eastAsia="en-US" w:bidi="ar-SA"/>
      </w:rPr>
    </w:lvl>
    <w:lvl w:ilvl="3">
      <w:numFmt w:val="bullet"/>
      <w:lvlText w:val="•"/>
      <w:lvlJc w:val="left"/>
      <w:pPr>
        <w:ind w:left="2810" w:hanging="360"/>
      </w:pPr>
      <w:rPr>
        <w:rFonts w:hint="default"/>
        <w:lang w:val="uk-UA" w:eastAsia="en-US" w:bidi="ar-SA"/>
      </w:rPr>
    </w:lvl>
    <w:lvl w:ilvl="4">
      <w:numFmt w:val="bullet"/>
      <w:lvlText w:val="•"/>
      <w:lvlJc w:val="left"/>
      <w:pPr>
        <w:ind w:left="3786" w:hanging="360"/>
      </w:pPr>
      <w:rPr>
        <w:rFonts w:hint="default"/>
        <w:lang w:val="uk-UA" w:eastAsia="en-US" w:bidi="ar-SA"/>
      </w:rPr>
    </w:lvl>
    <w:lvl w:ilvl="5">
      <w:numFmt w:val="bullet"/>
      <w:lvlText w:val="•"/>
      <w:lvlJc w:val="left"/>
      <w:pPr>
        <w:ind w:left="4761" w:hanging="360"/>
      </w:pPr>
      <w:rPr>
        <w:rFonts w:hint="default"/>
        <w:lang w:val="uk-UA" w:eastAsia="en-US" w:bidi="ar-SA"/>
      </w:rPr>
    </w:lvl>
    <w:lvl w:ilvl="6">
      <w:numFmt w:val="bullet"/>
      <w:lvlText w:val="•"/>
      <w:lvlJc w:val="left"/>
      <w:pPr>
        <w:ind w:left="5737" w:hanging="360"/>
      </w:pPr>
      <w:rPr>
        <w:rFonts w:hint="default"/>
        <w:lang w:val="uk-UA" w:eastAsia="en-US" w:bidi="ar-SA"/>
      </w:rPr>
    </w:lvl>
    <w:lvl w:ilvl="7">
      <w:numFmt w:val="bullet"/>
      <w:lvlText w:val="•"/>
      <w:lvlJc w:val="left"/>
      <w:pPr>
        <w:ind w:left="6712" w:hanging="360"/>
      </w:pPr>
      <w:rPr>
        <w:rFonts w:hint="default"/>
        <w:lang w:val="uk-UA" w:eastAsia="en-US" w:bidi="ar-SA"/>
      </w:rPr>
    </w:lvl>
    <w:lvl w:ilvl="8">
      <w:numFmt w:val="bullet"/>
      <w:lvlText w:val="•"/>
      <w:lvlJc w:val="left"/>
      <w:pPr>
        <w:ind w:left="7688" w:hanging="360"/>
      </w:pPr>
      <w:rPr>
        <w:rFonts w:hint="default"/>
        <w:lang w:val="uk-UA" w:eastAsia="en-US" w:bidi="ar-SA"/>
      </w:rPr>
    </w:lvl>
  </w:abstractNum>
  <w:abstractNum w:abstractNumId="1">
    <w:nsid w:val="0DF10616"/>
    <w:multiLevelType w:val="hybridMultilevel"/>
    <w:tmpl w:val="78421A66"/>
    <w:lvl w:ilvl="0" w:tplc="276487CC">
      <w:start w:val="1"/>
      <w:numFmt w:val="decimal"/>
      <w:lvlText w:val="%1."/>
      <w:lvlJc w:val="left"/>
      <w:pPr>
        <w:ind w:left="143" w:hanging="850"/>
        <w:jc w:val="right"/>
      </w:pPr>
      <w:rPr>
        <w:rFonts w:hint="default"/>
        <w:spacing w:val="0"/>
        <w:w w:val="100"/>
        <w:lang w:val="uk-UA" w:eastAsia="en-US" w:bidi="ar-SA"/>
      </w:rPr>
    </w:lvl>
    <w:lvl w:ilvl="1" w:tplc="36F6D1C8">
      <w:numFmt w:val="bullet"/>
      <w:lvlText w:val="-"/>
      <w:lvlJc w:val="left"/>
      <w:pPr>
        <w:ind w:left="152" w:hanging="243"/>
      </w:pPr>
      <w:rPr>
        <w:rFonts w:ascii="Times New Roman" w:eastAsia="Times New Roman" w:hAnsi="Times New Roman" w:cs="Times New Roman" w:hint="default"/>
        <w:b w:val="0"/>
        <w:bCs w:val="0"/>
        <w:i w:val="0"/>
        <w:iCs w:val="0"/>
        <w:spacing w:val="0"/>
        <w:w w:val="99"/>
        <w:sz w:val="26"/>
        <w:szCs w:val="26"/>
        <w:lang w:val="uk-UA" w:eastAsia="en-US" w:bidi="ar-SA"/>
      </w:rPr>
    </w:lvl>
    <w:lvl w:ilvl="2" w:tplc="98A0B20A">
      <w:numFmt w:val="bullet"/>
      <w:lvlText w:val="•"/>
      <w:lvlJc w:val="left"/>
      <w:pPr>
        <w:ind w:left="160" w:hanging="243"/>
      </w:pPr>
      <w:rPr>
        <w:rFonts w:hint="default"/>
        <w:lang w:val="uk-UA" w:eastAsia="en-US" w:bidi="ar-SA"/>
      </w:rPr>
    </w:lvl>
    <w:lvl w:ilvl="3" w:tplc="C8C4BD84">
      <w:numFmt w:val="bullet"/>
      <w:lvlText w:val="•"/>
      <w:lvlJc w:val="left"/>
      <w:pPr>
        <w:ind w:left="1344" w:hanging="243"/>
      </w:pPr>
      <w:rPr>
        <w:rFonts w:hint="default"/>
        <w:lang w:val="uk-UA" w:eastAsia="en-US" w:bidi="ar-SA"/>
      </w:rPr>
    </w:lvl>
    <w:lvl w:ilvl="4" w:tplc="02EEC980">
      <w:numFmt w:val="bullet"/>
      <w:lvlText w:val="•"/>
      <w:lvlJc w:val="left"/>
      <w:pPr>
        <w:ind w:left="2529" w:hanging="243"/>
      </w:pPr>
      <w:rPr>
        <w:rFonts w:hint="default"/>
        <w:lang w:val="uk-UA" w:eastAsia="en-US" w:bidi="ar-SA"/>
      </w:rPr>
    </w:lvl>
    <w:lvl w:ilvl="5" w:tplc="D1509CD0">
      <w:numFmt w:val="bullet"/>
      <w:lvlText w:val="•"/>
      <w:lvlJc w:val="left"/>
      <w:pPr>
        <w:ind w:left="3714" w:hanging="243"/>
      </w:pPr>
      <w:rPr>
        <w:rFonts w:hint="default"/>
        <w:lang w:val="uk-UA" w:eastAsia="en-US" w:bidi="ar-SA"/>
      </w:rPr>
    </w:lvl>
    <w:lvl w:ilvl="6" w:tplc="81F07CBC">
      <w:numFmt w:val="bullet"/>
      <w:lvlText w:val="•"/>
      <w:lvlJc w:val="left"/>
      <w:pPr>
        <w:ind w:left="4899" w:hanging="243"/>
      </w:pPr>
      <w:rPr>
        <w:rFonts w:hint="default"/>
        <w:lang w:val="uk-UA" w:eastAsia="en-US" w:bidi="ar-SA"/>
      </w:rPr>
    </w:lvl>
    <w:lvl w:ilvl="7" w:tplc="DBB68200">
      <w:numFmt w:val="bullet"/>
      <w:lvlText w:val="•"/>
      <w:lvlJc w:val="left"/>
      <w:pPr>
        <w:ind w:left="6084" w:hanging="243"/>
      </w:pPr>
      <w:rPr>
        <w:rFonts w:hint="default"/>
        <w:lang w:val="uk-UA" w:eastAsia="en-US" w:bidi="ar-SA"/>
      </w:rPr>
    </w:lvl>
    <w:lvl w:ilvl="8" w:tplc="B828696A">
      <w:numFmt w:val="bullet"/>
      <w:lvlText w:val="•"/>
      <w:lvlJc w:val="left"/>
      <w:pPr>
        <w:ind w:left="7269" w:hanging="243"/>
      </w:pPr>
      <w:rPr>
        <w:rFonts w:hint="default"/>
        <w:lang w:val="uk-UA" w:eastAsia="en-US" w:bidi="ar-SA"/>
      </w:rPr>
    </w:lvl>
  </w:abstractNum>
  <w:abstractNum w:abstractNumId="2">
    <w:nsid w:val="2EF24869"/>
    <w:multiLevelType w:val="hybridMultilevel"/>
    <w:tmpl w:val="4A004C2A"/>
    <w:lvl w:ilvl="0" w:tplc="4468AC1E">
      <w:start w:val="1"/>
      <w:numFmt w:val="decimal"/>
      <w:lvlText w:val="%1)"/>
      <w:lvlJc w:val="left"/>
      <w:pPr>
        <w:ind w:left="1559" w:hanging="718"/>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84DC5CC6">
      <w:numFmt w:val="bullet"/>
      <w:lvlText w:val="•"/>
      <w:lvlJc w:val="left"/>
      <w:pPr>
        <w:ind w:left="2367" w:hanging="718"/>
      </w:pPr>
      <w:rPr>
        <w:rFonts w:hint="default"/>
        <w:lang w:val="uk-UA" w:eastAsia="en-US" w:bidi="ar-SA"/>
      </w:rPr>
    </w:lvl>
    <w:lvl w:ilvl="2" w:tplc="AAA89204">
      <w:numFmt w:val="bullet"/>
      <w:lvlText w:val="•"/>
      <w:lvlJc w:val="left"/>
      <w:pPr>
        <w:ind w:left="3175" w:hanging="718"/>
      </w:pPr>
      <w:rPr>
        <w:rFonts w:hint="default"/>
        <w:lang w:val="uk-UA" w:eastAsia="en-US" w:bidi="ar-SA"/>
      </w:rPr>
    </w:lvl>
    <w:lvl w:ilvl="3" w:tplc="3A72793E">
      <w:numFmt w:val="bullet"/>
      <w:lvlText w:val="•"/>
      <w:lvlJc w:val="left"/>
      <w:pPr>
        <w:ind w:left="3983" w:hanging="718"/>
      </w:pPr>
      <w:rPr>
        <w:rFonts w:hint="default"/>
        <w:lang w:val="uk-UA" w:eastAsia="en-US" w:bidi="ar-SA"/>
      </w:rPr>
    </w:lvl>
    <w:lvl w:ilvl="4" w:tplc="E47C0D5C">
      <w:numFmt w:val="bullet"/>
      <w:lvlText w:val="•"/>
      <w:lvlJc w:val="left"/>
      <w:pPr>
        <w:ind w:left="4791" w:hanging="718"/>
      </w:pPr>
      <w:rPr>
        <w:rFonts w:hint="default"/>
        <w:lang w:val="uk-UA" w:eastAsia="en-US" w:bidi="ar-SA"/>
      </w:rPr>
    </w:lvl>
    <w:lvl w:ilvl="5" w:tplc="CC78A7BC">
      <w:numFmt w:val="bullet"/>
      <w:lvlText w:val="•"/>
      <w:lvlJc w:val="left"/>
      <w:pPr>
        <w:ind w:left="5599" w:hanging="718"/>
      </w:pPr>
      <w:rPr>
        <w:rFonts w:hint="default"/>
        <w:lang w:val="uk-UA" w:eastAsia="en-US" w:bidi="ar-SA"/>
      </w:rPr>
    </w:lvl>
    <w:lvl w:ilvl="6" w:tplc="89C6E7C4">
      <w:numFmt w:val="bullet"/>
      <w:lvlText w:val="•"/>
      <w:lvlJc w:val="left"/>
      <w:pPr>
        <w:ind w:left="6407" w:hanging="718"/>
      </w:pPr>
      <w:rPr>
        <w:rFonts w:hint="default"/>
        <w:lang w:val="uk-UA" w:eastAsia="en-US" w:bidi="ar-SA"/>
      </w:rPr>
    </w:lvl>
    <w:lvl w:ilvl="7" w:tplc="F8100FB6">
      <w:numFmt w:val="bullet"/>
      <w:lvlText w:val="•"/>
      <w:lvlJc w:val="left"/>
      <w:pPr>
        <w:ind w:left="7215" w:hanging="718"/>
      </w:pPr>
      <w:rPr>
        <w:rFonts w:hint="default"/>
        <w:lang w:val="uk-UA" w:eastAsia="en-US" w:bidi="ar-SA"/>
      </w:rPr>
    </w:lvl>
    <w:lvl w:ilvl="8" w:tplc="29FAAC7E">
      <w:numFmt w:val="bullet"/>
      <w:lvlText w:val="•"/>
      <w:lvlJc w:val="left"/>
      <w:pPr>
        <w:ind w:left="8023" w:hanging="718"/>
      </w:pPr>
      <w:rPr>
        <w:rFonts w:hint="default"/>
        <w:lang w:val="uk-UA" w:eastAsia="en-US" w:bidi="ar-SA"/>
      </w:rPr>
    </w:lvl>
  </w:abstractNum>
  <w:abstractNum w:abstractNumId="3">
    <w:nsid w:val="4C3E3207"/>
    <w:multiLevelType w:val="hybridMultilevel"/>
    <w:tmpl w:val="F9247E22"/>
    <w:lvl w:ilvl="0" w:tplc="7D14060A">
      <w:start w:val="1"/>
      <w:numFmt w:val="decimal"/>
      <w:lvlText w:val="%1."/>
      <w:lvlJc w:val="left"/>
      <w:pPr>
        <w:ind w:left="143" w:hanging="718"/>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308E2B34">
      <w:numFmt w:val="bullet"/>
      <w:lvlText w:val="•"/>
      <w:lvlJc w:val="left"/>
      <w:pPr>
        <w:ind w:left="1089" w:hanging="718"/>
      </w:pPr>
      <w:rPr>
        <w:rFonts w:hint="default"/>
        <w:lang w:val="uk-UA" w:eastAsia="en-US" w:bidi="ar-SA"/>
      </w:rPr>
    </w:lvl>
    <w:lvl w:ilvl="2" w:tplc="C7A8F6E0">
      <w:numFmt w:val="bullet"/>
      <w:lvlText w:val="•"/>
      <w:lvlJc w:val="left"/>
      <w:pPr>
        <w:ind w:left="2039" w:hanging="718"/>
      </w:pPr>
      <w:rPr>
        <w:rFonts w:hint="default"/>
        <w:lang w:val="uk-UA" w:eastAsia="en-US" w:bidi="ar-SA"/>
      </w:rPr>
    </w:lvl>
    <w:lvl w:ilvl="3" w:tplc="967ED566">
      <w:numFmt w:val="bullet"/>
      <w:lvlText w:val="•"/>
      <w:lvlJc w:val="left"/>
      <w:pPr>
        <w:ind w:left="2989" w:hanging="718"/>
      </w:pPr>
      <w:rPr>
        <w:rFonts w:hint="default"/>
        <w:lang w:val="uk-UA" w:eastAsia="en-US" w:bidi="ar-SA"/>
      </w:rPr>
    </w:lvl>
    <w:lvl w:ilvl="4" w:tplc="3190CE28">
      <w:numFmt w:val="bullet"/>
      <w:lvlText w:val="•"/>
      <w:lvlJc w:val="left"/>
      <w:pPr>
        <w:ind w:left="3939" w:hanging="718"/>
      </w:pPr>
      <w:rPr>
        <w:rFonts w:hint="default"/>
        <w:lang w:val="uk-UA" w:eastAsia="en-US" w:bidi="ar-SA"/>
      </w:rPr>
    </w:lvl>
    <w:lvl w:ilvl="5" w:tplc="61B62126">
      <w:numFmt w:val="bullet"/>
      <w:lvlText w:val="•"/>
      <w:lvlJc w:val="left"/>
      <w:pPr>
        <w:ind w:left="4889" w:hanging="718"/>
      </w:pPr>
      <w:rPr>
        <w:rFonts w:hint="default"/>
        <w:lang w:val="uk-UA" w:eastAsia="en-US" w:bidi="ar-SA"/>
      </w:rPr>
    </w:lvl>
    <w:lvl w:ilvl="6" w:tplc="1B1202B8">
      <w:numFmt w:val="bullet"/>
      <w:lvlText w:val="•"/>
      <w:lvlJc w:val="left"/>
      <w:pPr>
        <w:ind w:left="5839" w:hanging="718"/>
      </w:pPr>
      <w:rPr>
        <w:rFonts w:hint="default"/>
        <w:lang w:val="uk-UA" w:eastAsia="en-US" w:bidi="ar-SA"/>
      </w:rPr>
    </w:lvl>
    <w:lvl w:ilvl="7" w:tplc="BA70CE1E">
      <w:numFmt w:val="bullet"/>
      <w:lvlText w:val="•"/>
      <w:lvlJc w:val="left"/>
      <w:pPr>
        <w:ind w:left="6789" w:hanging="718"/>
      </w:pPr>
      <w:rPr>
        <w:rFonts w:hint="default"/>
        <w:lang w:val="uk-UA" w:eastAsia="en-US" w:bidi="ar-SA"/>
      </w:rPr>
    </w:lvl>
    <w:lvl w:ilvl="8" w:tplc="F398A38E">
      <w:numFmt w:val="bullet"/>
      <w:lvlText w:val="•"/>
      <w:lvlJc w:val="left"/>
      <w:pPr>
        <w:ind w:left="7739" w:hanging="718"/>
      </w:pPr>
      <w:rPr>
        <w:rFonts w:hint="default"/>
        <w:lang w:val="uk-UA" w:eastAsia="en-US" w:bidi="ar-SA"/>
      </w:rPr>
    </w:lvl>
  </w:abstractNum>
  <w:abstractNum w:abstractNumId="4">
    <w:nsid w:val="4E393764"/>
    <w:multiLevelType w:val="hybridMultilevel"/>
    <w:tmpl w:val="4BD23578"/>
    <w:lvl w:ilvl="0" w:tplc="B6F434E0">
      <w:numFmt w:val="bullet"/>
      <w:lvlText w:val="-"/>
      <w:lvlJc w:val="left"/>
      <w:pPr>
        <w:ind w:left="863" w:hanging="360"/>
      </w:pPr>
      <w:rPr>
        <w:rFonts w:ascii="Times New Roman" w:eastAsia="Times New Roman" w:hAnsi="Times New Roman" w:cs="Times New Roman" w:hint="default"/>
        <w:b w:val="0"/>
        <w:bCs w:val="0"/>
        <w:i w:val="0"/>
        <w:iCs w:val="0"/>
        <w:spacing w:val="0"/>
        <w:w w:val="99"/>
        <w:sz w:val="26"/>
        <w:szCs w:val="26"/>
        <w:lang w:val="uk-UA" w:eastAsia="en-US" w:bidi="ar-SA"/>
      </w:rPr>
    </w:lvl>
    <w:lvl w:ilvl="1" w:tplc="CB3E951A">
      <w:numFmt w:val="bullet"/>
      <w:lvlText w:val="•"/>
      <w:lvlJc w:val="left"/>
      <w:pPr>
        <w:ind w:left="1737" w:hanging="360"/>
      </w:pPr>
      <w:rPr>
        <w:rFonts w:hint="default"/>
        <w:lang w:val="uk-UA" w:eastAsia="en-US" w:bidi="ar-SA"/>
      </w:rPr>
    </w:lvl>
    <w:lvl w:ilvl="2" w:tplc="9626B144">
      <w:numFmt w:val="bullet"/>
      <w:lvlText w:val="•"/>
      <w:lvlJc w:val="left"/>
      <w:pPr>
        <w:ind w:left="2615" w:hanging="360"/>
      </w:pPr>
      <w:rPr>
        <w:rFonts w:hint="default"/>
        <w:lang w:val="uk-UA" w:eastAsia="en-US" w:bidi="ar-SA"/>
      </w:rPr>
    </w:lvl>
    <w:lvl w:ilvl="3" w:tplc="2EB8D6EE">
      <w:numFmt w:val="bullet"/>
      <w:lvlText w:val="•"/>
      <w:lvlJc w:val="left"/>
      <w:pPr>
        <w:ind w:left="3493" w:hanging="360"/>
      </w:pPr>
      <w:rPr>
        <w:rFonts w:hint="default"/>
        <w:lang w:val="uk-UA" w:eastAsia="en-US" w:bidi="ar-SA"/>
      </w:rPr>
    </w:lvl>
    <w:lvl w:ilvl="4" w:tplc="0BD2F9C6">
      <w:numFmt w:val="bullet"/>
      <w:lvlText w:val="•"/>
      <w:lvlJc w:val="left"/>
      <w:pPr>
        <w:ind w:left="4371" w:hanging="360"/>
      </w:pPr>
      <w:rPr>
        <w:rFonts w:hint="default"/>
        <w:lang w:val="uk-UA" w:eastAsia="en-US" w:bidi="ar-SA"/>
      </w:rPr>
    </w:lvl>
    <w:lvl w:ilvl="5" w:tplc="C83A0308">
      <w:numFmt w:val="bullet"/>
      <w:lvlText w:val="•"/>
      <w:lvlJc w:val="left"/>
      <w:pPr>
        <w:ind w:left="5249" w:hanging="360"/>
      </w:pPr>
      <w:rPr>
        <w:rFonts w:hint="default"/>
        <w:lang w:val="uk-UA" w:eastAsia="en-US" w:bidi="ar-SA"/>
      </w:rPr>
    </w:lvl>
    <w:lvl w:ilvl="6" w:tplc="8E468578">
      <w:numFmt w:val="bullet"/>
      <w:lvlText w:val="•"/>
      <w:lvlJc w:val="left"/>
      <w:pPr>
        <w:ind w:left="6127" w:hanging="360"/>
      </w:pPr>
      <w:rPr>
        <w:rFonts w:hint="default"/>
        <w:lang w:val="uk-UA" w:eastAsia="en-US" w:bidi="ar-SA"/>
      </w:rPr>
    </w:lvl>
    <w:lvl w:ilvl="7" w:tplc="E070CF00">
      <w:numFmt w:val="bullet"/>
      <w:lvlText w:val="•"/>
      <w:lvlJc w:val="left"/>
      <w:pPr>
        <w:ind w:left="7005" w:hanging="360"/>
      </w:pPr>
      <w:rPr>
        <w:rFonts w:hint="default"/>
        <w:lang w:val="uk-UA" w:eastAsia="en-US" w:bidi="ar-SA"/>
      </w:rPr>
    </w:lvl>
    <w:lvl w:ilvl="8" w:tplc="BF14EB72">
      <w:numFmt w:val="bullet"/>
      <w:lvlText w:val="•"/>
      <w:lvlJc w:val="left"/>
      <w:pPr>
        <w:ind w:left="7883" w:hanging="360"/>
      </w:pPr>
      <w:rPr>
        <w:rFonts w:hint="default"/>
        <w:lang w:val="uk-UA" w:eastAsia="en-US" w:bidi="ar-SA"/>
      </w:rPr>
    </w:lvl>
  </w:abstractNum>
  <w:abstractNum w:abstractNumId="5">
    <w:nsid w:val="68C944CE"/>
    <w:multiLevelType w:val="multilevel"/>
    <w:tmpl w:val="B5F03F44"/>
    <w:lvl w:ilvl="0">
      <w:start w:val="2"/>
      <w:numFmt w:val="decimal"/>
      <w:lvlText w:val="%1"/>
      <w:lvlJc w:val="left"/>
      <w:pPr>
        <w:ind w:left="1163" w:hanging="454"/>
        <w:jc w:val="left"/>
      </w:pPr>
      <w:rPr>
        <w:rFonts w:hint="default"/>
        <w:lang w:val="uk-UA" w:eastAsia="en-US" w:bidi="ar-SA"/>
      </w:rPr>
    </w:lvl>
    <w:lvl w:ilvl="1">
      <w:start w:val="1"/>
      <w:numFmt w:val="decimal"/>
      <w:lvlText w:val="%1.%2."/>
      <w:lvlJc w:val="left"/>
      <w:pPr>
        <w:ind w:left="1163" w:hanging="454"/>
        <w:jc w:val="right"/>
      </w:pPr>
      <w:rPr>
        <w:rFonts w:hint="default"/>
        <w:spacing w:val="0"/>
        <w:w w:val="99"/>
        <w:lang w:val="uk-UA" w:eastAsia="en-US" w:bidi="ar-SA"/>
      </w:rPr>
    </w:lvl>
    <w:lvl w:ilvl="2">
      <w:numFmt w:val="bullet"/>
      <w:lvlText w:val="-"/>
      <w:lvlJc w:val="left"/>
      <w:pPr>
        <w:ind w:left="143" w:hanging="718"/>
      </w:pPr>
      <w:rPr>
        <w:rFonts w:ascii="Times New Roman" w:eastAsia="Times New Roman" w:hAnsi="Times New Roman" w:cs="Times New Roman" w:hint="default"/>
        <w:spacing w:val="0"/>
        <w:w w:val="100"/>
        <w:lang w:val="uk-UA" w:eastAsia="en-US" w:bidi="ar-SA"/>
      </w:rPr>
    </w:lvl>
    <w:lvl w:ilvl="3">
      <w:numFmt w:val="bullet"/>
      <w:lvlText w:val="•"/>
      <w:lvlJc w:val="left"/>
      <w:pPr>
        <w:ind w:left="3044" w:hanging="718"/>
      </w:pPr>
      <w:rPr>
        <w:rFonts w:hint="default"/>
        <w:lang w:val="uk-UA" w:eastAsia="en-US" w:bidi="ar-SA"/>
      </w:rPr>
    </w:lvl>
    <w:lvl w:ilvl="4">
      <w:numFmt w:val="bullet"/>
      <w:lvlText w:val="•"/>
      <w:lvlJc w:val="left"/>
      <w:pPr>
        <w:ind w:left="3986" w:hanging="718"/>
      </w:pPr>
      <w:rPr>
        <w:rFonts w:hint="default"/>
        <w:lang w:val="uk-UA" w:eastAsia="en-US" w:bidi="ar-SA"/>
      </w:rPr>
    </w:lvl>
    <w:lvl w:ilvl="5">
      <w:numFmt w:val="bullet"/>
      <w:lvlText w:val="•"/>
      <w:lvlJc w:val="left"/>
      <w:pPr>
        <w:ind w:left="4928" w:hanging="718"/>
      </w:pPr>
      <w:rPr>
        <w:rFonts w:hint="default"/>
        <w:lang w:val="uk-UA" w:eastAsia="en-US" w:bidi="ar-SA"/>
      </w:rPr>
    </w:lvl>
    <w:lvl w:ilvl="6">
      <w:numFmt w:val="bullet"/>
      <w:lvlText w:val="•"/>
      <w:lvlJc w:val="left"/>
      <w:pPr>
        <w:ind w:left="5870" w:hanging="718"/>
      </w:pPr>
      <w:rPr>
        <w:rFonts w:hint="default"/>
        <w:lang w:val="uk-UA" w:eastAsia="en-US" w:bidi="ar-SA"/>
      </w:rPr>
    </w:lvl>
    <w:lvl w:ilvl="7">
      <w:numFmt w:val="bullet"/>
      <w:lvlText w:val="•"/>
      <w:lvlJc w:val="left"/>
      <w:pPr>
        <w:ind w:left="6812" w:hanging="718"/>
      </w:pPr>
      <w:rPr>
        <w:rFonts w:hint="default"/>
        <w:lang w:val="uk-UA" w:eastAsia="en-US" w:bidi="ar-SA"/>
      </w:rPr>
    </w:lvl>
    <w:lvl w:ilvl="8">
      <w:numFmt w:val="bullet"/>
      <w:lvlText w:val="•"/>
      <w:lvlJc w:val="left"/>
      <w:pPr>
        <w:ind w:left="7755" w:hanging="718"/>
      </w:pPr>
      <w:rPr>
        <w:rFonts w:hint="default"/>
        <w:lang w:val="uk-UA" w:eastAsia="en-US" w:bidi="ar-SA"/>
      </w:rPr>
    </w:lvl>
  </w:abstractNum>
  <w:abstractNum w:abstractNumId="6">
    <w:nsid w:val="7D4C1503"/>
    <w:multiLevelType w:val="multilevel"/>
    <w:tmpl w:val="7E84FA56"/>
    <w:lvl w:ilvl="0">
      <w:start w:val="1"/>
      <w:numFmt w:val="decimal"/>
      <w:lvlText w:val="%1."/>
      <w:lvlJc w:val="left"/>
      <w:pPr>
        <w:ind w:left="143" w:hanging="718"/>
        <w:jc w:val="right"/>
      </w:pPr>
      <w:rPr>
        <w:rFonts w:hint="default"/>
        <w:spacing w:val="0"/>
        <w:w w:val="100"/>
        <w:lang w:val="uk-UA" w:eastAsia="en-US" w:bidi="ar-SA"/>
      </w:rPr>
    </w:lvl>
    <w:lvl w:ilvl="1">
      <w:start w:val="2"/>
      <w:numFmt w:val="decimal"/>
      <w:lvlText w:val="%1.%2."/>
      <w:lvlJc w:val="left"/>
      <w:pPr>
        <w:ind w:left="143" w:hanging="708"/>
        <w:jc w:val="left"/>
      </w:pPr>
      <w:rPr>
        <w:rFonts w:hint="default"/>
        <w:spacing w:val="0"/>
        <w:w w:val="100"/>
        <w:lang w:val="uk-UA" w:eastAsia="en-US" w:bidi="ar-SA"/>
      </w:rPr>
    </w:lvl>
    <w:lvl w:ilvl="2">
      <w:numFmt w:val="bullet"/>
      <w:lvlText w:val="-"/>
      <w:lvlJc w:val="left"/>
      <w:pPr>
        <w:ind w:left="143" w:hanging="708"/>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2989" w:hanging="708"/>
      </w:pPr>
      <w:rPr>
        <w:rFonts w:hint="default"/>
        <w:lang w:val="uk-UA" w:eastAsia="en-US" w:bidi="ar-SA"/>
      </w:rPr>
    </w:lvl>
    <w:lvl w:ilvl="4">
      <w:numFmt w:val="bullet"/>
      <w:lvlText w:val="•"/>
      <w:lvlJc w:val="left"/>
      <w:pPr>
        <w:ind w:left="3939" w:hanging="708"/>
      </w:pPr>
      <w:rPr>
        <w:rFonts w:hint="default"/>
        <w:lang w:val="uk-UA" w:eastAsia="en-US" w:bidi="ar-SA"/>
      </w:rPr>
    </w:lvl>
    <w:lvl w:ilvl="5">
      <w:numFmt w:val="bullet"/>
      <w:lvlText w:val="•"/>
      <w:lvlJc w:val="left"/>
      <w:pPr>
        <w:ind w:left="4889" w:hanging="708"/>
      </w:pPr>
      <w:rPr>
        <w:rFonts w:hint="default"/>
        <w:lang w:val="uk-UA" w:eastAsia="en-US" w:bidi="ar-SA"/>
      </w:rPr>
    </w:lvl>
    <w:lvl w:ilvl="6">
      <w:numFmt w:val="bullet"/>
      <w:lvlText w:val="•"/>
      <w:lvlJc w:val="left"/>
      <w:pPr>
        <w:ind w:left="5839" w:hanging="708"/>
      </w:pPr>
      <w:rPr>
        <w:rFonts w:hint="default"/>
        <w:lang w:val="uk-UA" w:eastAsia="en-US" w:bidi="ar-SA"/>
      </w:rPr>
    </w:lvl>
    <w:lvl w:ilvl="7">
      <w:numFmt w:val="bullet"/>
      <w:lvlText w:val="•"/>
      <w:lvlJc w:val="left"/>
      <w:pPr>
        <w:ind w:left="6789" w:hanging="708"/>
      </w:pPr>
      <w:rPr>
        <w:rFonts w:hint="default"/>
        <w:lang w:val="uk-UA" w:eastAsia="en-US" w:bidi="ar-SA"/>
      </w:rPr>
    </w:lvl>
    <w:lvl w:ilvl="8">
      <w:numFmt w:val="bullet"/>
      <w:lvlText w:val="•"/>
      <w:lvlJc w:val="left"/>
      <w:pPr>
        <w:ind w:left="7739" w:hanging="708"/>
      </w:pPr>
      <w:rPr>
        <w:rFonts w:hint="default"/>
        <w:lang w:val="uk-UA" w:eastAsia="en-US" w:bidi="ar-SA"/>
      </w:rPr>
    </w:lvl>
  </w:abstractNum>
  <w:num w:numId="1">
    <w:abstractNumId w:val="3"/>
  </w:num>
  <w:num w:numId="2">
    <w:abstractNumId w:val="1"/>
  </w:num>
  <w:num w:numId="3">
    <w:abstractNumId w:val="2"/>
  </w:num>
  <w:num w:numId="4">
    <w:abstractNumId w:val="5"/>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645"/>
    <w:rsid w:val="00001AFC"/>
    <w:rsid w:val="000A55D7"/>
    <w:rsid w:val="00350645"/>
    <w:rsid w:val="00385B3B"/>
    <w:rsid w:val="004B56B4"/>
    <w:rsid w:val="00591AA3"/>
    <w:rsid w:val="0080255A"/>
    <w:rsid w:val="00940891"/>
    <w:rsid w:val="00A92D66"/>
    <w:rsid w:val="00AC1A89"/>
    <w:rsid w:val="00E03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B60E"/>
  <w15:docId w15:val="{2F082C50-2A08-42D6-A09B-59BF5BE0E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jc w:val="both"/>
    </w:pPr>
    <w:rPr>
      <w:sz w:val="26"/>
      <w:szCs w:val="26"/>
    </w:rPr>
  </w:style>
  <w:style w:type="paragraph" w:styleId="a4">
    <w:name w:val="List Paragraph"/>
    <w:basedOn w:val="a"/>
    <w:uiPriority w:val="1"/>
    <w:qFormat/>
    <w:pPr>
      <w:ind w:left="143" w:right="138" w:firstLine="698"/>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44059399@sg.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44059399@sg.gov.u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10</Pages>
  <Words>3205</Words>
  <Characters>18271</Characters>
  <Application>Microsoft Office Word</Application>
  <DocSecurity>0</DocSecurity>
  <Lines>152</Lines>
  <Paragraphs>42</Paragraphs>
  <ScaleCrop>false</ScaleCrop>
  <Company/>
  <LinksUpToDate>false</LinksUpToDate>
  <CharactersWithSpaces>21434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User</cp:lastModifiedBy>
  <cp:revision>12</cp:revision>
  <dcterms:created xsi:type="dcterms:W3CDTF">2025-06-01T09:20:00Z</dcterms:created>
  <dcterms:modified xsi:type="dcterms:W3CDTF">2025-06-01T13:41:00Z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2025-06-01T00:00:00Z</vt:filetime>
  </property>
  <property fmtid="{D5CDD505-2E9C-101B-9397-08002B2CF9AE}" pid="3" name="Creator">
    <vt:lpwstr>Microsoft® Word for Microsoft 365</vt:lpwstr>
  </property>
  <property fmtid="{D5CDD505-2E9C-101B-9397-08002B2CF9AE}" pid="4" name="LastSaved">
    <vt:filetime>2025-06-01T00:00:00Z</vt:filetime>
  </property>
  <property fmtid="{D5CDD505-2E9C-101B-9397-08002B2CF9AE}" pid="5" name="Producer">
    <vt:lpwstr>Microsoft® Word for Microsoft 365</vt:lpwstr>
  </property>
</Properties>
</file>