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6126" w:rsidRPr="00B848EC" w:rsidRDefault="00CB0918" w:rsidP="001A6126">
      <w:pPr>
        <w:jc w:val="both"/>
        <w:rPr>
          <w:rFonts w:ascii="Times New Roman" w:hAnsi="Times New Roman"/>
          <w:bCs/>
          <w:sz w:val="24"/>
          <w:szCs w:val="28"/>
        </w:rPr>
      </w:pPr>
      <w:r w:rsidRPr="00CB091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                              </w:t>
      </w:r>
      <w:r w:rsidR="008C2C4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</w:t>
      </w:r>
      <w:r w:rsidR="001A612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="001A612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="001A612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="001A612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="001A612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="001A612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="001A612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  <w:t xml:space="preserve">    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0"/>
        <w:gridCol w:w="3888"/>
      </w:tblGrid>
      <w:tr w:rsidR="001A6126" w:rsidTr="003760CE">
        <w:tc>
          <w:tcPr>
            <w:tcW w:w="10060" w:type="dxa"/>
          </w:tcPr>
          <w:p w:rsidR="001A6126" w:rsidRDefault="001A6126" w:rsidP="001A6126">
            <w:pPr>
              <w:jc w:val="both"/>
              <w:rPr>
                <w:bCs/>
                <w:sz w:val="24"/>
                <w:szCs w:val="28"/>
              </w:rPr>
            </w:pPr>
          </w:p>
        </w:tc>
        <w:tc>
          <w:tcPr>
            <w:tcW w:w="3888" w:type="dxa"/>
          </w:tcPr>
          <w:p w:rsidR="001A6126" w:rsidRPr="00B848EC" w:rsidRDefault="001A6126" w:rsidP="001A6126">
            <w:pPr>
              <w:jc w:val="both"/>
              <w:rPr>
                <w:bCs/>
                <w:sz w:val="24"/>
                <w:szCs w:val="28"/>
              </w:rPr>
            </w:pPr>
            <w:r w:rsidRPr="00B848EC">
              <w:rPr>
                <w:bCs/>
                <w:sz w:val="24"/>
                <w:szCs w:val="28"/>
              </w:rPr>
              <w:t xml:space="preserve">Додаток </w:t>
            </w:r>
            <w:r>
              <w:rPr>
                <w:bCs/>
                <w:sz w:val="24"/>
                <w:szCs w:val="28"/>
              </w:rPr>
              <w:t>1</w:t>
            </w:r>
          </w:p>
          <w:p w:rsidR="001A6126" w:rsidRPr="001A6126" w:rsidRDefault="001A6126" w:rsidP="001A6126">
            <w:pPr>
              <w:jc w:val="both"/>
              <w:rPr>
                <w:bCs/>
                <w:sz w:val="24"/>
                <w:szCs w:val="28"/>
              </w:rPr>
            </w:pPr>
            <w:r w:rsidRPr="001A6126">
              <w:rPr>
                <w:bCs/>
                <w:sz w:val="24"/>
                <w:szCs w:val="28"/>
              </w:rPr>
              <w:t xml:space="preserve">Затверджено </w:t>
            </w:r>
          </w:p>
          <w:p w:rsidR="001A6126" w:rsidRDefault="001A6126" w:rsidP="001A6126">
            <w:pPr>
              <w:jc w:val="both"/>
              <w:rPr>
                <w:bCs/>
                <w:sz w:val="24"/>
                <w:szCs w:val="28"/>
              </w:rPr>
            </w:pPr>
            <w:r w:rsidRPr="001A6126">
              <w:rPr>
                <w:bCs/>
                <w:sz w:val="24"/>
                <w:szCs w:val="28"/>
              </w:rPr>
              <w:t xml:space="preserve">Розпорядження начальника Святогірської міської військової адміністрації                                                                 </w:t>
            </w:r>
            <w:r>
              <w:rPr>
                <w:bCs/>
                <w:sz w:val="24"/>
                <w:szCs w:val="28"/>
              </w:rPr>
              <w:t xml:space="preserve">                     </w:t>
            </w:r>
          </w:p>
          <w:p w:rsidR="001A6126" w:rsidRPr="0050423B" w:rsidRDefault="0005226D" w:rsidP="0050423B">
            <w:pPr>
              <w:jc w:val="both"/>
              <w:rPr>
                <w:bCs/>
                <w:sz w:val="24"/>
                <w:szCs w:val="28"/>
                <w:u w:val="single"/>
                <w:lang w:val="uk-UA"/>
              </w:rPr>
            </w:pPr>
            <w:r>
              <w:rPr>
                <w:bCs/>
                <w:sz w:val="24"/>
                <w:szCs w:val="28"/>
                <w:u w:val="single"/>
                <w:lang w:val="uk-UA"/>
              </w:rPr>
              <w:t>12</w:t>
            </w:r>
            <w:r w:rsidR="009761D3">
              <w:rPr>
                <w:bCs/>
                <w:sz w:val="24"/>
                <w:szCs w:val="28"/>
                <w:u w:val="single"/>
                <w:lang w:val="uk-UA"/>
              </w:rPr>
              <w:t>.06</w:t>
            </w:r>
            <w:r w:rsidR="001F7FE3">
              <w:rPr>
                <w:bCs/>
                <w:sz w:val="24"/>
                <w:szCs w:val="28"/>
                <w:u w:val="single"/>
                <w:lang w:val="uk-UA"/>
              </w:rPr>
              <w:t>.2025</w:t>
            </w:r>
            <w:r w:rsidR="003760CE" w:rsidRPr="0050423B">
              <w:rPr>
                <w:bCs/>
                <w:sz w:val="24"/>
                <w:szCs w:val="28"/>
                <w:u w:val="single"/>
                <w:lang w:val="uk-UA"/>
              </w:rPr>
              <w:t xml:space="preserve"> </w:t>
            </w:r>
            <w:r w:rsidR="001A6126" w:rsidRPr="0050423B">
              <w:rPr>
                <w:bCs/>
                <w:sz w:val="24"/>
                <w:szCs w:val="28"/>
                <w:u w:val="single"/>
              </w:rPr>
              <w:t>№</w:t>
            </w:r>
            <w:r>
              <w:rPr>
                <w:bCs/>
                <w:sz w:val="24"/>
                <w:szCs w:val="28"/>
                <w:u w:val="single"/>
                <w:lang w:val="uk-UA"/>
              </w:rPr>
              <w:t xml:space="preserve"> 338</w:t>
            </w:r>
            <w:r w:rsidR="001A6126" w:rsidRPr="0050423B">
              <w:rPr>
                <w:bCs/>
                <w:sz w:val="24"/>
                <w:szCs w:val="28"/>
                <w:u w:val="single"/>
              </w:rPr>
              <w:t xml:space="preserve"> </w:t>
            </w:r>
          </w:p>
        </w:tc>
      </w:tr>
    </w:tbl>
    <w:p w:rsidR="001A6126" w:rsidRPr="00B848EC" w:rsidRDefault="001A6126" w:rsidP="001A6126">
      <w:pPr>
        <w:jc w:val="both"/>
        <w:rPr>
          <w:rFonts w:ascii="Times New Roman" w:hAnsi="Times New Roman"/>
          <w:bCs/>
          <w:sz w:val="24"/>
          <w:szCs w:val="28"/>
        </w:rPr>
      </w:pPr>
    </w:p>
    <w:p w:rsidR="00CB0918" w:rsidRPr="001A6126" w:rsidRDefault="001A6126" w:rsidP="001A612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8EC">
        <w:rPr>
          <w:rFonts w:ascii="Times New Roman" w:hAnsi="Times New Roman"/>
          <w:bCs/>
          <w:sz w:val="24"/>
          <w:szCs w:val="28"/>
        </w:rPr>
        <w:t xml:space="preserve">                                                                                         </w:t>
      </w:r>
      <w:r w:rsidRPr="00B848EC">
        <w:rPr>
          <w:rFonts w:ascii="Times New Roman" w:hAnsi="Times New Roman"/>
          <w:bCs/>
          <w:sz w:val="24"/>
          <w:szCs w:val="28"/>
        </w:rPr>
        <w:tab/>
      </w:r>
      <w:r w:rsidRPr="00B848EC">
        <w:rPr>
          <w:rFonts w:ascii="Times New Roman" w:hAnsi="Times New Roman"/>
          <w:bCs/>
          <w:sz w:val="24"/>
          <w:szCs w:val="28"/>
        </w:rPr>
        <w:tab/>
      </w:r>
      <w:r w:rsidRPr="00B848EC">
        <w:rPr>
          <w:rFonts w:ascii="Times New Roman" w:hAnsi="Times New Roman"/>
          <w:bCs/>
          <w:sz w:val="24"/>
          <w:szCs w:val="28"/>
        </w:rPr>
        <w:tab/>
      </w:r>
      <w:r w:rsidRPr="00B848EC">
        <w:rPr>
          <w:rFonts w:ascii="Times New Roman" w:hAnsi="Times New Roman"/>
          <w:bCs/>
          <w:sz w:val="24"/>
          <w:szCs w:val="28"/>
        </w:rPr>
        <w:tab/>
      </w:r>
      <w:r w:rsidRPr="00B848EC">
        <w:rPr>
          <w:rFonts w:ascii="Times New Roman" w:hAnsi="Times New Roman"/>
          <w:bCs/>
          <w:sz w:val="24"/>
          <w:szCs w:val="28"/>
        </w:rPr>
        <w:tab/>
      </w:r>
      <w:r w:rsidRPr="00B848EC">
        <w:rPr>
          <w:rFonts w:ascii="Times New Roman" w:hAnsi="Times New Roman"/>
          <w:bCs/>
          <w:sz w:val="24"/>
          <w:szCs w:val="28"/>
        </w:rPr>
        <w:tab/>
      </w:r>
      <w:r w:rsidRPr="00B848EC">
        <w:rPr>
          <w:rFonts w:ascii="Times New Roman" w:hAnsi="Times New Roman"/>
          <w:bCs/>
          <w:sz w:val="24"/>
          <w:szCs w:val="28"/>
        </w:rPr>
        <w:tab/>
        <w:t xml:space="preserve">     </w:t>
      </w:r>
    </w:p>
    <w:p w:rsidR="001A6126" w:rsidRDefault="008C2C4A" w:rsidP="00CB0F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                                                     </w:t>
      </w:r>
    </w:p>
    <w:p w:rsidR="001A6126" w:rsidRPr="00F15C15" w:rsidRDefault="001A6126" w:rsidP="001A6126">
      <w:pPr>
        <w:pStyle w:val="aff4"/>
        <w:spacing w:before="120" w:after="120"/>
        <w:rPr>
          <w:rFonts w:ascii="Times New Roman" w:hAnsi="Times New Roman"/>
          <w:noProof/>
          <w:sz w:val="28"/>
          <w:szCs w:val="28"/>
          <w:lang w:val="ru-RU"/>
        </w:rPr>
      </w:pPr>
      <w:r>
        <w:rPr>
          <w:rFonts w:ascii="Times New Roman" w:hAnsi="Times New Roman"/>
          <w:sz w:val="24"/>
          <w:szCs w:val="24"/>
        </w:rPr>
        <w:tab/>
      </w:r>
      <w:r w:rsidRPr="00F15C15">
        <w:rPr>
          <w:rFonts w:ascii="Times New Roman" w:hAnsi="Times New Roman"/>
          <w:noProof/>
          <w:sz w:val="28"/>
          <w:szCs w:val="28"/>
          <w:lang w:val="ru-RU"/>
        </w:rPr>
        <w:t>СТАВКИ</w:t>
      </w:r>
      <w:r w:rsidRPr="00F15C15">
        <w:rPr>
          <w:rFonts w:ascii="Times New Roman" w:hAnsi="Times New Roman"/>
          <w:noProof/>
          <w:sz w:val="28"/>
          <w:szCs w:val="28"/>
          <w:vertAlign w:val="superscript"/>
          <w:lang w:val="ru-RU"/>
        </w:rPr>
        <w:br/>
      </w:r>
      <w:r w:rsidR="00AF2A6E">
        <w:rPr>
          <w:rFonts w:ascii="Times New Roman" w:hAnsi="Times New Roman"/>
          <w:noProof/>
          <w:sz w:val="28"/>
          <w:szCs w:val="28"/>
          <w:lang w:val="ru-RU"/>
        </w:rPr>
        <w:t xml:space="preserve">      є</w:t>
      </w:r>
      <w:r>
        <w:rPr>
          <w:rFonts w:ascii="Times New Roman" w:hAnsi="Times New Roman"/>
          <w:noProof/>
          <w:sz w:val="28"/>
          <w:szCs w:val="28"/>
          <w:lang w:val="ru-RU"/>
        </w:rPr>
        <w:t xml:space="preserve">диного податку </w:t>
      </w:r>
      <w:r w:rsidR="007C13F3">
        <w:rPr>
          <w:rFonts w:ascii="Times New Roman" w:hAnsi="Times New Roman"/>
          <w:noProof/>
          <w:sz w:val="28"/>
          <w:szCs w:val="28"/>
          <w:lang w:val="ru-RU"/>
        </w:rPr>
        <w:t>на території Святогірської міської територіальної громади</w:t>
      </w:r>
    </w:p>
    <w:p w:rsidR="001A6126" w:rsidRPr="00F15C15" w:rsidRDefault="001A6126" w:rsidP="001A6126">
      <w:pPr>
        <w:pStyle w:val="af6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 w:rsidRPr="00F15C15">
        <w:rPr>
          <w:rFonts w:ascii="Times New Roman" w:hAnsi="Times New Roman"/>
          <w:noProof/>
          <w:sz w:val="24"/>
          <w:szCs w:val="24"/>
          <w:lang w:val="ru-RU"/>
        </w:rPr>
        <w:t xml:space="preserve">Ставки встановлюються та вводяться в дію з </w:t>
      </w:r>
      <w:r>
        <w:rPr>
          <w:rFonts w:ascii="Times New Roman" w:hAnsi="Times New Roman"/>
          <w:noProof/>
          <w:sz w:val="24"/>
          <w:szCs w:val="24"/>
          <w:lang w:val="ru-RU"/>
        </w:rPr>
        <w:t>01</w:t>
      </w:r>
      <w:r w:rsidRPr="00F15C15">
        <w:rPr>
          <w:rFonts w:ascii="Times New Roman" w:hAnsi="Times New Roman"/>
          <w:noProof/>
          <w:sz w:val="24"/>
          <w:szCs w:val="24"/>
          <w:lang w:val="ru-RU"/>
        </w:rPr>
        <w:t xml:space="preserve"> </w:t>
      </w:r>
      <w:r w:rsidR="006A443B">
        <w:rPr>
          <w:rFonts w:ascii="Times New Roman" w:hAnsi="Times New Roman"/>
          <w:noProof/>
          <w:sz w:val="24"/>
          <w:szCs w:val="24"/>
          <w:lang w:val="ru-RU"/>
        </w:rPr>
        <w:t>січня</w:t>
      </w:r>
      <w:r w:rsidRPr="00F15C15">
        <w:rPr>
          <w:rFonts w:ascii="Times New Roman" w:hAnsi="Times New Roman"/>
          <w:noProof/>
          <w:sz w:val="24"/>
          <w:szCs w:val="24"/>
          <w:lang w:val="ru-RU"/>
        </w:rPr>
        <w:t xml:space="preserve"> 20</w:t>
      </w:r>
      <w:r w:rsidR="009761D3">
        <w:rPr>
          <w:rFonts w:ascii="Times New Roman" w:hAnsi="Times New Roman"/>
          <w:noProof/>
          <w:sz w:val="24"/>
          <w:szCs w:val="24"/>
          <w:lang w:val="ru-RU"/>
        </w:rPr>
        <w:t>26</w:t>
      </w:r>
      <w:r w:rsidRPr="00F15C15">
        <w:rPr>
          <w:rFonts w:ascii="Times New Roman" w:hAnsi="Times New Roman"/>
          <w:noProof/>
          <w:sz w:val="24"/>
          <w:szCs w:val="24"/>
          <w:lang w:val="ru-RU"/>
        </w:rPr>
        <w:t xml:space="preserve"> року.</w:t>
      </w:r>
    </w:p>
    <w:p w:rsidR="001A6126" w:rsidRPr="00F15C15" w:rsidRDefault="001A6126" w:rsidP="007C13F3">
      <w:pPr>
        <w:pStyle w:val="af6"/>
        <w:spacing w:after="120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 w:rsidRPr="00F15C15">
        <w:rPr>
          <w:rFonts w:ascii="Times New Roman" w:hAnsi="Times New Roman"/>
          <w:noProof/>
          <w:sz w:val="24"/>
          <w:szCs w:val="24"/>
          <w:lang w:val="ru-RU"/>
        </w:rPr>
        <w:t xml:space="preserve">Адміністративно-територіальні одиниці або населені пункти, або території об’єднаних територіальних громад, на які поширюється дія </w:t>
      </w:r>
      <w:r w:rsidR="00D37AF3">
        <w:rPr>
          <w:rFonts w:ascii="Times New Roman" w:hAnsi="Times New Roman"/>
          <w:noProof/>
          <w:sz w:val="24"/>
          <w:szCs w:val="24"/>
          <w:lang w:val="ru-RU"/>
        </w:rPr>
        <w:t>розпорядження начальника Святогірської міської війської адмінстарції</w:t>
      </w:r>
      <w:r w:rsidRPr="00F15C15">
        <w:rPr>
          <w:rFonts w:ascii="Times New Roman" w:hAnsi="Times New Roman"/>
          <w:noProof/>
          <w:sz w:val="24"/>
          <w:szCs w:val="24"/>
          <w:lang w:val="ru-RU"/>
        </w:rPr>
        <w:t>:</w:t>
      </w:r>
    </w:p>
    <w:tbl>
      <w:tblPr>
        <w:tblW w:w="1502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3544"/>
        <w:gridCol w:w="3118"/>
        <w:gridCol w:w="5670"/>
      </w:tblGrid>
      <w:tr w:rsidR="001A6126" w:rsidRPr="00F15C15" w:rsidTr="001A6126">
        <w:tc>
          <w:tcPr>
            <w:tcW w:w="2694" w:type="dxa"/>
            <w:vAlign w:val="center"/>
          </w:tcPr>
          <w:p w:rsidR="001A6126" w:rsidRPr="00E1757E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E1757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Код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E1757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області</w:t>
            </w:r>
          </w:p>
        </w:tc>
        <w:tc>
          <w:tcPr>
            <w:tcW w:w="3544" w:type="dxa"/>
            <w:vAlign w:val="center"/>
          </w:tcPr>
          <w:p w:rsidR="001A6126" w:rsidRPr="00E1757E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E1757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Код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E1757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району</w:t>
            </w:r>
          </w:p>
        </w:tc>
        <w:tc>
          <w:tcPr>
            <w:tcW w:w="3118" w:type="dxa"/>
            <w:vAlign w:val="center"/>
          </w:tcPr>
          <w:p w:rsidR="001A6126" w:rsidRPr="00E1757E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E1757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Код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E1757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згідно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E1757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з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E1757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КОАТУУ</w:t>
            </w:r>
          </w:p>
        </w:tc>
        <w:tc>
          <w:tcPr>
            <w:tcW w:w="5670" w:type="dxa"/>
            <w:vAlign w:val="center"/>
          </w:tcPr>
          <w:p w:rsidR="001A6126" w:rsidRPr="00F15C15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F15C15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Найменування адміністративно-територіальної одиниці або </w:t>
            </w:r>
            <w:r w:rsidRPr="00F15C15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br/>
              <w:t>населеного пункту, або території об’єднаної територіальної громади</w:t>
            </w:r>
          </w:p>
        </w:tc>
      </w:tr>
      <w:tr w:rsidR="001A6126" w:rsidRPr="00FA3885" w:rsidTr="001A6126">
        <w:trPr>
          <w:trHeight w:val="68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Pr="009A4DA4" w:rsidRDefault="001A6126" w:rsidP="001A6126">
            <w:pPr>
              <w:pStyle w:val="af6"/>
              <w:ind w:firstLine="34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  <w:p w:rsidR="001A6126" w:rsidRPr="009A4DA4" w:rsidRDefault="001A6126" w:rsidP="001A6126">
            <w:pPr>
              <w:pStyle w:val="af6"/>
              <w:ind w:firstLine="34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  <w:p w:rsidR="001A6126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1A6126" w:rsidRPr="00FA5EC1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A5EC1">
              <w:rPr>
                <w:rFonts w:ascii="Times New Roman" w:hAnsi="Times New Roman"/>
                <w:noProof/>
                <w:sz w:val="24"/>
                <w:szCs w:val="24"/>
              </w:rPr>
              <w:t>UA14000000000091971</w:t>
            </w:r>
          </w:p>
          <w:p w:rsidR="001A6126" w:rsidRPr="00F56049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Pr="00B848EC" w:rsidRDefault="001A6126" w:rsidP="001A6126">
            <w:pPr>
              <w:pStyle w:val="af6"/>
              <w:ind w:firstLine="34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  <w:p w:rsidR="001A6126" w:rsidRPr="00B848EC" w:rsidRDefault="001A6126" w:rsidP="001A6126">
            <w:pPr>
              <w:pStyle w:val="af6"/>
              <w:ind w:firstLine="34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  <w:p w:rsidR="001A6126" w:rsidRPr="00FA3885" w:rsidRDefault="001A6126" w:rsidP="001A6126">
            <w:pPr>
              <w:pStyle w:val="af6"/>
              <w:ind w:firstLine="34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B848E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UA14120000000070232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  <w:p w:rsidR="001A6126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  <w:p w:rsidR="001A6126" w:rsidRPr="00FA3885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B848E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UA14120190000021407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  <w:p w:rsidR="001A6126" w:rsidRPr="00FA3885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FA3885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Святогірська міська територіальна громада</w:t>
            </w:r>
          </w:p>
        </w:tc>
      </w:tr>
      <w:tr w:rsidR="001A6126" w:rsidRPr="00544B13" w:rsidTr="001A612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1A6126" w:rsidRPr="00FA5EC1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A5EC1">
              <w:rPr>
                <w:rFonts w:ascii="Times New Roman" w:hAnsi="Times New Roman"/>
                <w:noProof/>
                <w:sz w:val="24"/>
                <w:szCs w:val="24"/>
              </w:rPr>
              <w:t>UA14000000000091971</w:t>
            </w:r>
          </w:p>
          <w:p w:rsidR="001A6126" w:rsidRPr="00F56049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Pr="00FA3885" w:rsidRDefault="001A6126" w:rsidP="001A6126">
            <w:pPr>
              <w:pStyle w:val="af6"/>
              <w:ind w:firstLine="34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B848E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UA14120000000070232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Pr="00FA3885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B848E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UA14120190010047280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Pr="005A3740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A3885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м</w:t>
            </w:r>
            <w:r w:rsidRPr="005A3740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.</w:t>
            </w:r>
            <w:r w:rsidRPr="00FA3885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Святогірськ</w:t>
            </w:r>
            <w:r w:rsidRPr="005A3740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5A3740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Святогірської</w:t>
            </w:r>
            <w:r w:rsidRPr="005A3740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5A3740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міської</w:t>
            </w:r>
            <w:r w:rsidRPr="005A3740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5A3740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територіальної</w:t>
            </w:r>
            <w:r w:rsidRPr="005A3740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5A3740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громади</w:t>
            </w:r>
          </w:p>
        </w:tc>
      </w:tr>
      <w:tr w:rsidR="001A6126" w:rsidRPr="00544B13" w:rsidTr="001A612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1A6126" w:rsidRPr="00FA5EC1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A5EC1">
              <w:rPr>
                <w:rFonts w:ascii="Times New Roman" w:hAnsi="Times New Roman"/>
                <w:noProof/>
                <w:sz w:val="24"/>
                <w:szCs w:val="24"/>
              </w:rPr>
              <w:t>UA14000000000091971</w:t>
            </w:r>
          </w:p>
          <w:p w:rsidR="001A6126" w:rsidRPr="00F56049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Pr="00B848EC" w:rsidRDefault="001A6126" w:rsidP="001A6126">
            <w:pPr>
              <w:pStyle w:val="af6"/>
              <w:ind w:firstLine="34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B848E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UA14120000000070232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Pr="00B848EC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E0F7E">
              <w:rPr>
                <w:rFonts w:ascii="Times New Roman" w:hAnsi="Times New Roman"/>
                <w:noProof/>
                <w:sz w:val="24"/>
                <w:szCs w:val="24"/>
              </w:rPr>
              <w:t>UA14120190020010665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Pr="005A3740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</w:t>
            </w:r>
            <w:r w:rsidRPr="005A3740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Адамівка</w:t>
            </w:r>
            <w:r w:rsidRPr="005A3740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5A3740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Святогірської</w:t>
            </w:r>
            <w:r w:rsidRPr="005A3740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5A3740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міської</w:t>
            </w:r>
            <w:r w:rsidRPr="005A3740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5A3740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територіальної</w:t>
            </w:r>
            <w:r w:rsidRPr="005A3740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5A3740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громади</w:t>
            </w:r>
          </w:p>
        </w:tc>
      </w:tr>
      <w:tr w:rsidR="001A6126" w:rsidRPr="00FA3885" w:rsidTr="001A612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1A6126" w:rsidRPr="00FA5EC1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A5EC1">
              <w:rPr>
                <w:rFonts w:ascii="Times New Roman" w:hAnsi="Times New Roman"/>
                <w:noProof/>
                <w:sz w:val="24"/>
                <w:szCs w:val="24"/>
              </w:rPr>
              <w:t>UA14000000000091971</w:t>
            </w:r>
          </w:p>
          <w:p w:rsidR="001A6126" w:rsidRPr="00F56049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Pr="00B848EC" w:rsidRDefault="001A6126" w:rsidP="001A6126">
            <w:pPr>
              <w:pStyle w:val="af6"/>
              <w:ind w:firstLine="34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B848E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UA14120000000070232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Pr="002E0F7E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E0F7E">
              <w:rPr>
                <w:rFonts w:ascii="Times New Roman" w:hAnsi="Times New Roman"/>
                <w:noProof/>
                <w:sz w:val="24"/>
                <w:szCs w:val="24"/>
              </w:rPr>
              <w:t>UA14120190030082195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с.Богородичне </w:t>
            </w:r>
            <w:r w:rsidRPr="005A3740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Святогірської</w:t>
            </w:r>
            <w:r w:rsidRPr="005A3740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5A3740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міської</w:t>
            </w:r>
            <w:r w:rsidRPr="005A3740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5A3740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територіальної</w:t>
            </w:r>
            <w:r w:rsidRPr="005A3740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5A3740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громади</w:t>
            </w:r>
          </w:p>
        </w:tc>
      </w:tr>
      <w:tr w:rsidR="001A6126" w:rsidRPr="00FA3885" w:rsidTr="001A612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1A6126" w:rsidRPr="00FA5EC1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A5EC1">
              <w:rPr>
                <w:rFonts w:ascii="Times New Roman" w:hAnsi="Times New Roman"/>
                <w:noProof/>
                <w:sz w:val="24"/>
                <w:szCs w:val="24"/>
              </w:rPr>
              <w:t>UA14000000000091971</w:t>
            </w:r>
          </w:p>
          <w:p w:rsidR="001A6126" w:rsidRPr="00F56049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Pr="00B848EC" w:rsidRDefault="001A6126" w:rsidP="001A6126">
            <w:pPr>
              <w:pStyle w:val="af6"/>
              <w:ind w:firstLine="34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B848E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UA14120000000070232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Pr="002E0F7E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2E0F7E">
              <w:rPr>
                <w:rFonts w:ascii="Times New Roman" w:hAnsi="Times New Roman"/>
                <w:noProof/>
                <w:sz w:val="24"/>
                <w:szCs w:val="24"/>
              </w:rPr>
              <w:t>UA14120190040064088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с.Глибока Макатиха </w:t>
            </w:r>
            <w:r w:rsidRPr="005A3740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Святогірської</w:t>
            </w:r>
            <w:r w:rsidRPr="005A3740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5A3740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міської</w:t>
            </w:r>
            <w:r w:rsidRPr="005A3740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5A3740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територіальної</w:t>
            </w:r>
            <w:r w:rsidRPr="005A3740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5A3740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громади</w:t>
            </w:r>
          </w:p>
        </w:tc>
      </w:tr>
      <w:tr w:rsidR="001A6126" w:rsidRPr="00FA3885" w:rsidTr="001A612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Pr="00FA5EC1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A5EC1">
              <w:rPr>
                <w:rFonts w:ascii="Times New Roman" w:hAnsi="Times New Roman"/>
                <w:noProof/>
                <w:sz w:val="24"/>
                <w:szCs w:val="24"/>
              </w:rPr>
              <w:t>UA14000000000091971</w:t>
            </w:r>
          </w:p>
          <w:p w:rsidR="001A6126" w:rsidRPr="00F56049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Pr="00B848EC" w:rsidRDefault="001A6126" w:rsidP="001A6126">
            <w:pPr>
              <w:pStyle w:val="af6"/>
              <w:ind w:firstLine="34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B848E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UA14120000000070232</w:t>
            </w:r>
          </w:p>
          <w:p w:rsidR="001A6126" w:rsidRPr="00FA3885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Pr="00FA3885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B848E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UA14120190050097749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Pr="00FA3885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FA3885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с.Долина</w:t>
            </w: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5A3740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Святогірської</w:t>
            </w:r>
            <w:r w:rsidRPr="005A3740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5A3740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міської</w:t>
            </w:r>
            <w:r w:rsidRPr="005A3740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5A3740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територіальної</w:t>
            </w:r>
            <w:r w:rsidRPr="005A3740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5A3740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громади</w:t>
            </w:r>
          </w:p>
        </w:tc>
      </w:tr>
      <w:tr w:rsidR="001A6126" w:rsidRPr="00544B13" w:rsidTr="001A612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1A6126" w:rsidRPr="00FA5EC1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A5EC1">
              <w:rPr>
                <w:rFonts w:ascii="Times New Roman" w:hAnsi="Times New Roman"/>
                <w:noProof/>
                <w:sz w:val="24"/>
                <w:szCs w:val="24"/>
              </w:rPr>
              <w:t>UA14000000000091971</w:t>
            </w:r>
          </w:p>
          <w:p w:rsidR="001A6126" w:rsidRPr="00F56049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Pr="00B848EC" w:rsidRDefault="001A6126" w:rsidP="001A6126">
            <w:pPr>
              <w:pStyle w:val="af6"/>
              <w:ind w:firstLine="34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B848E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UA14120000000070232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Pr="00B848EC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E0F7E">
              <w:rPr>
                <w:rFonts w:ascii="Times New Roman" w:hAnsi="Times New Roman"/>
                <w:noProof/>
                <w:sz w:val="24"/>
                <w:szCs w:val="24"/>
              </w:rPr>
              <w:t>UA14120190060094847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Pr="005A3740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</w:t>
            </w:r>
            <w:r w:rsidRPr="005A3740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Краснопілля</w:t>
            </w:r>
            <w:r w:rsidRPr="005A3740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5A3740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Святогірської</w:t>
            </w:r>
            <w:r w:rsidRPr="005A3740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5A3740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міської</w:t>
            </w:r>
            <w:r w:rsidRPr="005A3740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5A3740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територіальної</w:t>
            </w:r>
            <w:r w:rsidRPr="005A3740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5A3740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громади</w:t>
            </w:r>
          </w:p>
        </w:tc>
      </w:tr>
      <w:tr w:rsidR="001A6126" w:rsidRPr="00544B13" w:rsidTr="001A612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1A6126" w:rsidRPr="00FA5EC1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A5EC1">
              <w:rPr>
                <w:rFonts w:ascii="Times New Roman" w:hAnsi="Times New Roman"/>
                <w:noProof/>
                <w:sz w:val="24"/>
                <w:szCs w:val="24"/>
              </w:rPr>
              <w:t>UA14000000000091971</w:t>
            </w:r>
          </w:p>
          <w:p w:rsidR="001A6126" w:rsidRPr="00F56049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Pr="00B848EC" w:rsidRDefault="001A6126" w:rsidP="001A6126">
            <w:pPr>
              <w:pStyle w:val="af6"/>
              <w:ind w:firstLine="34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B848E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UA14120000000070232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Pr="002E0F7E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E0F7E">
              <w:rPr>
                <w:rFonts w:ascii="Times New Roman" w:hAnsi="Times New Roman"/>
                <w:noProof/>
                <w:sz w:val="24"/>
                <w:szCs w:val="24"/>
              </w:rPr>
              <w:t>UA14120190070026318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Pr="005A3740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A3740">
              <w:rPr>
                <w:rFonts w:ascii="Times New Roman" w:hAnsi="Times New Roman"/>
                <w:noProof/>
                <w:sz w:val="24"/>
                <w:szCs w:val="24"/>
              </w:rPr>
              <w:t xml:space="preserve">с.Мазанівка </w:t>
            </w:r>
            <w:r w:rsidRPr="005A3740">
              <w:rPr>
                <w:rFonts w:ascii="Times New Roman" w:hAnsi="Times New Roman" w:hint="eastAsia"/>
                <w:noProof/>
                <w:sz w:val="24"/>
                <w:szCs w:val="24"/>
              </w:rPr>
              <w:t>Святогірської</w:t>
            </w:r>
            <w:r w:rsidRPr="005A3740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5A3740">
              <w:rPr>
                <w:rFonts w:ascii="Times New Roman" w:hAnsi="Times New Roman" w:hint="eastAsia"/>
                <w:noProof/>
                <w:sz w:val="24"/>
                <w:szCs w:val="24"/>
              </w:rPr>
              <w:t>міської</w:t>
            </w:r>
            <w:r w:rsidRPr="005A3740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5A3740">
              <w:rPr>
                <w:rFonts w:ascii="Times New Roman" w:hAnsi="Times New Roman" w:hint="eastAsia"/>
                <w:noProof/>
                <w:sz w:val="24"/>
                <w:szCs w:val="24"/>
              </w:rPr>
              <w:t>територіальної</w:t>
            </w:r>
            <w:r w:rsidRPr="005A3740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5A3740">
              <w:rPr>
                <w:rFonts w:ascii="Times New Roman" w:hAnsi="Times New Roman" w:hint="eastAsia"/>
                <w:noProof/>
                <w:sz w:val="24"/>
                <w:szCs w:val="24"/>
              </w:rPr>
              <w:t>громади</w:t>
            </w:r>
          </w:p>
        </w:tc>
      </w:tr>
      <w:tr w:rsidR="001A6126" w:rsidRPr="00544B13" w:rsidTr="001A612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1A6126" w:rsidRPr="00FA5EC1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A5EC1">
              <w:rPr>
                <w:rFonts w:ascii="Times New Roman" w:hAnsi="Times New Roman"/>
                <w:noProof/>
                <w:sz w:val="24"/>
                <w:szCs w:val="24"/>
              </w:rPr>
              <w:t>UA14000000000091971</w:t>
            </w:r>
          </w:p>
          <w:p w:rsidR="001A6126" w:rsidRPr="00F56049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Pr="00FA3885" w:rsidRDefault="001A6126" w:rsidP="001A6126">
            <w:pPr>
              <w:pStyle w:val="af6"/>
              <w:ind w:firstLine="34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B848E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UA14120000000070232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Pr="00FA3885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B848E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UA14120190080098036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Pr="005A3740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A3885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</w:t>
            </w:r>
            <w:r w:rsidRPr="005A3740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.</w:t>
            </w:r>
            <w:r w:rsidRPr="00FA3885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Маяки</w:t>
            </w:r>
            <w:r w:rsidRPr="005A3740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5A3740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Святогірської</w:t>
            </w:r>
            <w:r w:rsidRPr="005A3740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5A3740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міської</w:t>
            </w:r>
            <w:r w:rsidRPr="005A3740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5A3740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територіальної</w:t>
            </w:r>
            <w:r w:rsidRPr="005A3740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5A3740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громади</w:t>
            </w:r>
          </w:p>
        </w:tc>
      </w:tr>
      <w:tr w:rsidR="001A6126" w:rsidRPr="00544B13" w:rsidTr="001A612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1A6126" w:rsidRPr="00FA5EC1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A5EC1">
              <w:rPr>
                <w:rFonts w:ascii="Times New Roman" w:hAnsi="Times New Roman"/>
                <w:noProof/>
                <w:sz w:val="24"/>
                <w:szCs w:val="24"/>
              </w:rPr>
              <w:t>UA14000000000091971</w:t>
            </w:r>
          </w:p>
          <w:p w:rsidR="001A6126" w:rsidRPr="00F56049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Pr="00FA3885" w:rsidRDefault="001A6126" w:rsidP="001A6126">
            <w:pPr>
              <w:pStyle w:val="af6"/>
              <w:ind w:firstLine="34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B848E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UA14120000000070232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Pr="00B848EC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E0F7E">
              <w:rPr>
                <w:rFonts w:ascii="Times New Roman" w:hAnsi="Times New Roman"/>
                <w:noProof/>
                <w:sz w:val="24"/>
                <w:szCs w:val="24"/>
              </w:rPr>
              <w:t>UA14120190090069921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Pr="005A3740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</w:t>
            </w:r>
            <w:r w:rsidRPr="005A3740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Микільське</w:t>
            </w:r>
            <w:r w:rsidRPr="005A3740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5A3740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Святогірської</w:t>
            </w:r>
            <w:r w:rsidRPr="005A3740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5A3740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міської</w:t>
            </w:r>
            <w:r w:rsidRPr="005A3740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5A3740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територіальної</w:t>
            </w:r>
            <w:r w:rsidRPr="005A3740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5A3740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громади</w:t>
            </w:r>
          </w:p>
        </w:tc>
      </w:tr>
      <w:tr w:rsidR="001A6126" w:rsidRPr="005A3740" w:rsidTr="001A612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1A6126" w:rsidRPr="00FA5EC1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A5EC1">
              <w:rPr>
                <w:rFonts w:ascii="Times New Roman" w:hAnsi="Times New Roman"/>
                <w:noProof/>
                <w:sz w:val="24"/>
                <w:szCs w:val="24"/>
              </w:rPr>
              <w:t>UA14000000000091971</w:t>
            </w:r>
          </w:p>
          <w:p w:rsidR="001A6126" w:rsidRPr="00F56049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Pr="00FA3885" w:rsidRDefault="001A6126" w:rsidP="001A6126">
            <w:pPr>
              <w:pStyle w:val="af6"/>
              <w:ind w:firstLine="34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B848E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UA14120000000070232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Pr="002E0F7E" w:rsidRDefault="001A6126" w:rsidP="001A6126">
            <w:pPr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E0F7E">
              <w:rPr>
                <w:rFonts w:ascii="Times New Roman" w:hAnsi="Times New Roman"/>
                <w:noProof/>
                <w:sz w:val="24"/>
                <w:szCs w:val="24"/>
              </w:rPr>
              <w:t>UA14120190100088412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Pr="005A3740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A3740">
              <w:rPr>
                <w:rFonts w:ascii="Times New Roman" w:hAnsi="Times New Roman"/>
                <w:noProof/>
                <w:sz w:val="24"/>
                <w:szCs w:val="24"/>
              </w:rPr>
              <w:t xml:space="preserve">с.Пришиб </w:t>
            </w:r>
            <w:r w:rsidRPr="005A3740">
              <w:rPr>
                <w:rFonts w:ascii="Times New Roman" w:hAnsi="Times New Roman" w:hint="eastAsia"/>
                <w:noProof/>
                <w:sz w:val="24"/>
                <w:szCs w:val="24"/>
              </w:rPr>
              <w:t>Святогірської</w:t>
            </w:r>
            <w:r w:rsidRPr="005A3740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5A3740">
              <w:rPr>
                <w:rFonts w:ascii="Times New Roman" w:hAnsi="Times New Roman" w:hint="eastAsia"/>
                <w:noProof/>
                <w:sz w:val="24"/>
                <w:szCs w:val="24"/>
              </w:rPr>
              <w:t>міської</w:t>
            </w:r>
            <w:r w:rsidRPr="005A3740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5A3740">
              <w:rPr>
                <w:rFonts w:ascii="Times New Roman" w:hAnsi="Times New Roman" w:hint="eastAsia"/>
                <w:noProof/>
                <w:sz w:val="24"/>
                <w:szCs w:val="24"/>
              </w:rPr>
              <w:t>територіальної</w:t>
            </w:r>
            <w:r w:rsidRPr="005A3740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5A3740">
              <w:rPr>
                <w:rFonts w:ascii="Times New Roman" w:hAnsi="Times New Roman" w:hint="eastAsia"/>
                <w:noProof/>
                <w:sz w:val="24"/>
                <w:szCs w:val="24"/>
              </w:rPr>
              <w:t>громади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</w:p>
        </w:tc>
      </w:tr>
      <w:tr w:rsidR="001A6126" w:rsidRPr="00FA3885" w:rsidTr="001A612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Pr="00FA5EC1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A5EC1">
              <w:rPr>
                <w:rFonts w:ascii="Times New Roman" w:hAnsi="Times New Roman"/>
                <w:noProof/>
                <w:sz w:val="24"/>
                <w:szCs w:val="24"/>
              </w:rPr>
              <w:t>UA14000000000091971</w:t>
            </w:r>
          </w:p>
          <w:p w:rsidR="001A6126" w:rsidRPr="00F56049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Pr="00FA3885" w:rsidRDefault="001A6126" w:rsidP="001A6126">
            <w:pPr>
              <w:pStyle w:val="af6"/>
              <w:ind w:firstLine="34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B848E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UA14120000000070232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Pr="002E0F7E" w:rsidRDefault="001A6126" w:rsidP="001A6126">
            <w:pPr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E72DD">
              <w:rPr>
                <w:rFonts w:ascii="Times New Roman" w:hAnsi="Times New Roman"/>
                <w:noProof/>
                <w:sz w:val="24"/>
                <w:szCs w:val="24"/>
              </w:rPr>
              <w:t>UA14120190110097358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с.Сидорове </w:t>
            </w:r>
            <w:r w:rsidRPr="005A3740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Святогірської</w:t>
            </w:r>
            <w:r w:rsidRPr="005A3740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5A3740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міської</w:t>
            </w:r>
            <w:r w:rsidRPr="005A3740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5A3740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територіальної</w:t>
            </w:r>
            <w:r w:rsidRPr="005A3740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5A3740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громади</w:t>
            </w:r>
          </w:p>
        </w:tc>
      </w:tr>
      <w:tr w:rsidR="001A6126" w:rsidRPr="005A3740" w:rsidTr="001A612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1A6126" w:rsidRPr="00FA5EC1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A5EC1">
              <w:rPr>
                <w:rFonts w:ascii="Times New Roman" w:hAnsi="Times New Roman"/>
                <w:noProof/>
                <w:sz w:val="24"/>
                <w:szCs w:val="24"/>
              </w:rPr>
              <w:t>UA14000000000091971</w:t>
            </w:r>
          </w:p>
          <w:p w:rsidR="001A6126" w:rsidRPr="00F56049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Pr="00FA3885" w:rsidRDefault="001A6126" w:rsidP="001A6126">
            <w:pPr>
              <w:pStyle w:val="af6"/>
              <w:ind w:firstLine="34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B848E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UA14120000000070232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Pr="004E72DD" w:rsidRDefault="001A6126" w:rsidP="001A6126">
            <w:pPr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E72DD">
              <w:rPr>
                <w:rFonts w:ascii="Times New Roman" w:hAnsi="Times New Roman"/>
                <w:noProof/>
                <w:sz w:val="24"/>
                <w:szCs w:val="24"/>
              </w:rPr>
              <w:t>UA14120190120054033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Pr="005A3740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A3740">
              <w:rPr>
                <w:rFonts w:ascii="Times New Roman" w:hAnsi="Times New Roman"/>
                <w:noProof/>
                <w:sz w:val="24"/>
                <w:szCs w:val="24"/>
              </w:rPr>
              <w:t xml:space="preserve">с.Тетянівка </w:t>
            </w:r>
            <w:r w:rsidRPr="005A3740">
              <w:rPr>
                <w:rFonts w:ascii="Times New Roman" w:hAnsi="Times New Roman" w:hint="eastAsia"/>
                <w:noProof/>
                <w:sz w:val="24"/>
                <w:szCs w:val="24"/>
              </w:rPr>
              <w:t>Святогірської</w:t>
            </w:r>
            <w:r w:rsidRPr="005A3740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5A3740">
              <w:rPr>
                <w:rFonts w:ascii="Times New Roman" w:hAnsi="Times New Roman" w:hint="eastAsia"/>
                <w:noProof/>
                <w:sz w:val="24"/>
                <w:szCs w:val="24"/>
              </w:rPr>
              <w:t>міської</w:t>
            </w:r>
            <w:r w:rsidRPr="005A3740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5A3740">
              <w:rPr>
                <w:rFonts w:ascii="Times New Roman" w:hAnsi="Times New Roman" w:hint="eastAsia"/>
                <w:noProof/>
                <w:sz w:val="24"/>
                <w:szCs w:val="24"/>
              </w:rPr>
              <w:t>територіальної</w:t>
            </w:r>
            <w:r w:rsidRPr="005A3740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5A3740">
              <w:rPr>
                <w:rFonts w:ascii="Times New Roman" w:hAnsi="Times New Roman" w:hint="eastAsia"/>
                <w:noProof/>
                <w:sz w:val="24"/>
                <w:szCs w:val="24"/>
              </w:rPr>
              <w:t>громади</w:t>
            </w:r>
          </w:p>
        </w:tc>
      </w:tr>
      <w:tr w:rsidR="001A6126" w:rsidRPr="00544B13" w:rsidTr="001A612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1A6126" w:rsidRPr="00FA5EC1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A5EC1">
              <w:rPr>
                <w:rFonts w:ascii="Times New Roman" w:hAnsi="Times New Roman"/>
                <w:noProof/>
                <w:sz w:val="24"/>
                <w:szCs w:val="24"/>
              </w:rPr>
              <w:t>UA14000000000091971</w:t>
            </w:r>
          </w:p>
          <w:p w:rsidR="001A6126" w:rsidRPr="00A6571A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Pr="00FA3885" w:rsidRDefault="001A6126" w:rsidP="001A6126">
            <w:pPr>
              <w:pStyle w:val="af6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B848E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UA14120000000070232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Pr="00FA3885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B848E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UA14120190130048896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26" w:rsidRPr="005A3740" w:rsidRDefault="001A6126" w:rsidP="001A6126">
            <w:pPr>
              <w:pStyle w:val="af6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A3885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</w:t>
            </w:r>
            <w:r w:rsidRPr="005A3740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.</w:t>
            </w:r>
            <w:r w:rsidRPr="00FA3885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Хрестище</w:t>
            </w:r>
            <w:r w:rsidRPr="005A3740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5A3740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Святогірської</w:t>
            </w:r>
            <w:r w:rsidRPr="005A3740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5A3740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міської</w:t>
            </w:r>
            <w:r w:rsidRPr="005A3740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5A3740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територіальної</w:t>
            </w:r>
            <w:r w:rsidRPr="005A3740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5A3740">
              <w:rPr>
                <w:rFonts w:ascii="Times New Roman" w:hAnsi="Times New Roman" w:hint="eastAsia"/>
                <w:noProof/>
                <w:sz w:val="24"/>
                <w:szCs w:val="24"/>
                <w:lang w:val="ru-RU"/>
              </w:rPr>
              <w:t>громади</w:t>
            </w:r>
          </w:p>
        </w:tc>
      </w:tr>
    </w:tbl>
    <w:p w:rsidR="008C2C4A" w:rsidRPr="00CB0918" w:rsidRDefault="008C2C4A" w:rsidP="003760CE">
      <w:pPr>
        <w:tabs>
          <w:tab w:val="left" w:pos="6240"/>
        </w:tabs>
        <w:spacing w:after="0" w:line="240" w:lineRule="auto"/>
        <w:ind w:left="-540" w:firstLine="90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</w:p>
    <w:p w:rsidR="00CB0918" w:rsidRPr="004E0108" w:rsidRDefault="00CB0918" w:rsidP="00CB0918">
      <w:pPr>
        <w:spacing w:after="0" w:line="240" w:lineRule="auto"/>
        <w:ind w:left="-540" w:firstLine="90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:rsidR="009761D3" w:rsidRPr="009761D3" w:rsidRDefault="001A6126">
      <w:pPr>
        <w:rPr>
          <w:lang w:val="en-US"/>
        </w:rPr>
      </w:pPr>
      <w:r>
        <w:fldChar w:fldCharType="begin"/>
      </w:r>
      <w:r w:rsidRPr="00D37AF3">
        <w:rPr>
          <w:lang w:val="en-US"/>
        </w:rPr>
        <w:instrText xml:space="preserve"> LINK </w:instrText>
      </w:r>
      <w:r w:rsidR="009761D3">
        <w:rPr>
          <w:lang w:val="en-US"/>
        </w:rPr>
        <w:instrText xml:space="preserve">Excel.Sheet.8 "C:\\Users\\38095\\Desktop\\ПОДАТКИ 2024 на відправку\\ПОДАТКИ 2024\\Єдиний податок\\Книга1.xls" Лист1!R1C1:R997C4 </w:instrText>
      </w:r>
      <w:r w:rsidRPr="00D37AF3">
        <w:rPr>
          <w:lang w:val="en-US"/>
        </w:rPr>
        <w:instrText xml:space="preserve">\a \f 4 \h  \* MERGEFORMAT </w:instrText>
      </w:r>
      <w:r>
        <w:fldChar w:fldCharType="separate"/>
      </w:r>
    </w:p>
    <w:tbl>
      <w:tblPr>
        <w:tblW w:w="15026" w:type="dxa"/>
        <w:tblInd w:w="-147" w:type="dxa"/>
        <w:tblLook w:val="04A0" w:firstRow="1" w:lastRow="0" w:firstColumn="1" w:lastColumn="0" w:noHBand="0" w:noVBand="1"/>
      </w:tblPr>
      <w:tblGrid>
        <w:gridCol w:w="1107"/>
        <w:gridCol w:w="7966"/>
        <w:gridCol w:w="2835"/>
        <w:gridCol w:w="3118"/>
      </w:tblGrid>
      <w:tr w:rsidR="009761D3" w:rsidRPr="009761D3" w:rsidTr="009761D3">
        <w:trPr>
          <w:divId w:val="16078071"/>
          <w:trHeight w:val="1485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</w:t>
            </w:r>
          </w:p>
        </w:tc>
        <w:tc>
          <w:tcPr>
            <w:tcW w:w="7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Назва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Ставка податку для І групи (у відсотках до розміру прожиткового мінімуму)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Ставка податку для ІІ групи (у відсотках до мінімальної заробітної плати)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СІЛЬСЬКЕ ГОСПОДАРСТВО, ЛІСОВЕ ГОСПОДАРСТВО ТА РИБНЕ ГОСПОДАРСТВО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Сільське господарство, мисливство та надання пов'язаних із ними послуг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Вирощування однорічних і дворічних </w:t>
            </w:r>
            <w:r w:rsidRPr="00544B13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культур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01.11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Вирощування зернових культур (крім рису), бобових культур і насіння олійних культур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01.12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Вирощування рису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01.13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Вирощування овочів і баштанних культур коренеплодів і бульбоплодів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01.14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Вирощування цукрової тростини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01.15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Вирощування тютюну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01.16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Вирощування прядивних культур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01.19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Вирощування інших однорічних і дворічних культур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Вирощування багаторічних культур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01.21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Вирощування винограду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01.22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Вирощування тропічних і субтропічних фруктів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01.23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Вирощування цитрусових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01.24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Вирощування зерняткових і кісточкових фруктів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01.25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Вирощування ягід, горіхів, інших плодових дерев і чагарників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01.26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Вирощування олійних плодів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01.27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Вирощування культур для виробництва напоїв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01.28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Вирощування пряних, ароматичних і лікарських культур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01.29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Вирощування інших багаторічних культур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Відтворення рослин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01.30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Відтворення рослин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Тваринництво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01.41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Розведення великої рогатої худоби молочних порід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01.42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Розведення іншої великої рогатої худоби та буйволів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01.43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Розведення коней та інших тварин родини конячих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01.44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Розведення верблюдів та інших тварин родини верблюдячих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01.45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Розведення овець і кіз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01.46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Розведення свиней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01.47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Розведення свійської птиці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01.49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Розведення інших тварин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01.5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Змішане сільське господарство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01.50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Змішане сільське господарство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01.6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Допоміжна діяльність у сільському господарстві та післяурожайна діяльність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01.61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Допоміжна діяльність у рослинництві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01.62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Допоміжна діяльність у тваринництві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01.63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Післяурожайна діяльність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01.64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Оброблення насіння для відтворення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01.7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Мисливство, відловлювання тварин і надання пов'язаних із ними послуг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01.70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Мисливство, відловлювання тварин і надання пов'язаних із ними послуг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Лісове господарство та лісозаготівлі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Лісівництво та інша діяльність у лісовому господарстві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02.10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Лісівництво та інша діяльність у лісовому господарстві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Лісозаготівлі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02.20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Лісозаготівлі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Збирання дикорослих недеревних продуктів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02.30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Збирання дикорослих недеревних продуктів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допоміжних послуг у лісовому господарстві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02.40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допоміжних послуг у лісовому господарстві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Рибне господарство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Рибальство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03.11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Морське рибальство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03.12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Прісноводне рибальство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Рибництво (аквакультура)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03.21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Морське рибництво (аквакультура)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03.22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Прісноводне рибництво (аквакультура)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ДОБУВНА ПРОМИСЛОВІСТЬ І РОЗРОБЛЕННЯ КАР'ЄРІВ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Добування кам'яного та бурого вугілля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Добування кам'яного вугілля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05.10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Добування кам'яного вугілля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Добування бурого вугілля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05.20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Добування бурого вугілля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Добування сирої нафти та природного газу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Добування сирої нафти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06.10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Добування сирої нафти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Добування природного газу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06.20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Добування природного газу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Добування металевих руд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Добування залізних руд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07.10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Добування залізних руд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Добування руд кольорових металів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07.21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Добування уранових і торієвих руд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07.29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Добування руд інших кольорових металів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Добування інших корисних копалин і розроблення кар'єрів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Добування каменю, піску та глини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08.11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Добування декоративного та будівельного каменю, вапняку, гіпсу, крейди та глинистого сланцю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08.12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Добування піску, гравію, глин і каоліну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08.9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Добування корисних копалин та розроблення кар'єрів, н. в. і. у.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08.91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Добування мінеральної сировини для хімічної промисловості та виробництва мінеральних добрив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08.92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Добування торфу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08.93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Добування солі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08.99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Добування інших корисних копалин та розроблення кар'єрів, н. в. і. у.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допоміжних послуг у сфері добувної промисловості та розроблення кар'єрів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допоміжних послуг у сфері добування нафти та природного газу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09.10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допоміжних послуг у сфері добування нафти та природного газу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09.9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допоміжних послуг у сфері добування інших корисних копалин і розроблення кар'єрів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09.90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допоміжних послуг у сфері добування інших корисних копалин і розроблення кар'єрів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ПЕРЕРОБНА ПРОМИСЛОВІСТЬ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харчових продуктів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м'яса та м'ясних продуктів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10.11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м'яса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10.12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м'яса свійської птиці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10.13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м'ясних продуктів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Перероблення та консервування риби, ракоподібних і молюсків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10.20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Перероблення та консервування риби, ракоподібних і молюсків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Перероблення та консервування фруктів і овочів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10.31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Перероблення та консервування картоплі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10.32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фруктових і овочевих соків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10.39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Інші види перероблення та консервування фруктів і овочів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олії та тваринних жирів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10.41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олії та тваринних жирів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10.42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маргарину і подібних харчових жирів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10.5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молочних продуктів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10.51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Перероблення молока, виробництво масла та сиру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10.52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морозива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10.6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продуктів борошномельно-круп'яної промисловості, крохмалів і крохмальних продуктів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10.61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продуктів борошномельно-круп'яної промисловості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10.62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крохмалів і крохмальних продуктів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10.7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хліба, хлібобулочних і борошняних виробів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12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10.71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хліба та хлібобулочних виробів; виробництво борошняних кондитерських виробів, тортів і тістечок нетривалого зберігання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10.72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сухарів і сухого печива; виробництво борошняних кондитерських виробів, тортів і тістечок тривалого зберігання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10.73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макаронних виробів і подібних борошняних виробів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10.8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інших харчових продуктів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10.81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цукру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10.82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какао, шоколаду та цукрових кондитерських виробів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10.83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чаю та кави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10.84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прянощів і приправ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10.85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готової їжі та страв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10.86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дитячого харчування та дієтичних харчових продуктів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10.89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інших харчових продуктів, не віднесених до інших угруповань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готових кормів для тварин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10.91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готових кормів для тварин, що утримуються на фермах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10.92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готових кормів для домашніх тварин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напоїв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напоїв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Дистиляція, ректифікація та змішування спиртних напоїв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виноградних вин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сидру та інших плодово-ягідних вин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інших недистильованих напоїв із зброджуваних продуктів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11.05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пива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11.06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солоду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11.07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безалкогольних напоїв; виробництво мінеральних вод та інших вод, розлитих у пляшки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тютюнових виробів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тютюнових виробів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12.00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тютюнових виробів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Текстильне виробництво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Підготування та прядіння текстильних волокон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13.10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Підготування та прядіння текстильних волокон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Ткацьке виробництво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13.20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Ткацьке виробництво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Оздоблення текстильних виробів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13.30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Оздоблення текстильних виробів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інших текстильних виробів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13.91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трикотажного полотна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13.92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готових текстильних виробів, крім одягу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13.93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килимів і килимових виробів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13.94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канатів, мотузок, шпагату та сіток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13.95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нетканих текстильних матеріалів і виробів із них, крім одягу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13.96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інших текстильних виробів технічного та промислового призначення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13.99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інших текстильних виробів, н. в. і. у.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одягу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одягу, крім хутряного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14.11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одягу зі шкіри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14.12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робочого одягу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14.13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іншого верхнього одягу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14.14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спіднього одягу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14.19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іншого одягу й аксесуарів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Виготовлення виробів із хутра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14.20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Виготовлення виробів із хутра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трикотажного та в'язаного одягу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14.31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панчішно-шкарпеткових виробів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14.39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іншого трикотажного та в'язаного одягу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шкіри, виробів зі шкіри та інших матеріалів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12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Дублення шкур і оздоблення шкіри; виробництво дорожніх виробів, сумок, лимарно-сідельних виробів; вичинка та фарбування хутра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15.11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Дублення шкур і оздоблення шкіри; вичинка та фарбування хутра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15.12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дорожніх виробів, сумок, лимарно-сідельних виробів зі шкіри та інших матеріалів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взуття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15.20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взуття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12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Оброблення деревини та виготовлення виробів з деревини та корка, крім меблів; виготовлення виробів із соломки та рослинних матеріалів для плетіння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Лісопильне та стругальне виробництво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16.10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Лісопильне та стругальне виробництво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Виготовлення виробів з деревини, корка соломки та рослинних матеріалів для плетіння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16.21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фанери, дерев'яних плит і панелей, шпону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16.22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щитового паркету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16.23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інших дерев'яних будівельних конструкцій і столярних виробів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16.24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дерев'яної тари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16.29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інших виробів з деревини; виготовлення виробів з корка, соломки та рослинних матеріалів для плетіння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паперу та паперових виробів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паперової маси, паперу та картону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17.11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паперової маси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17.12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паперу та картону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Виготовлення виробів з паперу та картону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17.21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гофрованого паперу та картону, паперової та картонної тари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17.22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паперових виробів господарсько-побутового та санітарно-гігієнічного призначення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17.23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паперових канцелярських виробів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17.24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шпалер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17.29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інших виробів з паперу та картону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Поліграфічна діяльність, тиражування записаної інформації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Поліграфічна діяльність і надання пов'язаних із нею послуг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18.11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Друкування газет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18.12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Друкування іншої продукції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18.13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Виготовлення друкарських форм і надання інших поліграфічних послуг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18.14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Брошурувально-палітурна діяльність і надання пов'язаних із нею послуг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Тиражування звуко-, відеозаписів і програмного забезпечення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18.20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Тиражування звуко-, відеозаписів і програмного забезпечення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коксу та продуктів нафтоперероблення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коксу та коксопродуктів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19.10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коксу та коксопродуктів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продуктів нафтоперероблення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19.20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продуктів нафтоперероблення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хімічних речовин і хімічної продукції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основної хімічної продукції, добрив і азотних сполук, пластмас і синтетичного каучуку в первинних формах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20.11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промислових газів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20.12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барвників і пігментів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20.13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інших основних неорганічних хімічних речовин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20.14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інших основних органічних хімічних речовин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20.15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добрив і азотних сполук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20.16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пластмас у первинних формах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20.17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синтетичного каучуку в первинних формах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пестицидів та іншої агрохімічної продукції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20.20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пестицидів та іншої агрохімічної продукції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фарб, лаків і подібної продукції, друкарської фарби та мастик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20.30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фарб, лаків і подібної продукції, друкарської фарби та мастик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20.4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мила та мийних засобів, засобів для чищення та полірування, парфумних і косметичних засобів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20.41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мила та мийних засобів, засобів для чищення та полірування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20.42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парфумних і косметичних засобів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20.5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іншої хімічної продукції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20.51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вибухових речовин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20.52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клеїв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20.53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ефірних олій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20.59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іншої хімічної продукції, н. в. і. у.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20.6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штучних і синтетичних волокон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20.60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штучних і синтетичних волокон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основних фармацевтичних продуктів і фармацевтичних препаратів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основних фармацевтичних продуктів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21.10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основних фармацевтичних продуктів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фармацевтичних препаратів і матеріалів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21.20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фармацевтичних препаратів і матеріалів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гумових і пластмасових виробів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гумових виробів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22.11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гумових шин, покришок і камер; відновлення протектора гумових шин і покришок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22.19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інших гумових виробів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пластмасових виробів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22.21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плит, листів, труб і профілів із пластмас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22.22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тари з пластмас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22.23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будівельних виробів із пластмас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22.29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інших виробів із пластмас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іншої неметалевої мінеральної продукції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скла та виробів зі скла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23.11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листового скла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23.12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Формування й оброблення листового скла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23.13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порожнистого скла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23.14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скловолокна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23.19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й оброблення інших скляних виробів, у тому числі технічних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вогнетривких виробів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23.20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вогнетривких виробів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будівельних матеріалів із глини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23.31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керамічних плиток і плит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23.32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цегли, черепиці та інших будівельних виробів із випаленої глини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іншої продукції з фарфору та кераміки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23.41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господарських і декоративних керамічних виробів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23.42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керамічних санітарно-технічних виробів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23.43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керамічних електроізоляторів та ізоляційної арматури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23.44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інших керамічних виробів технічного призначення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23.49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інших керамічних виробів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23.5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цементу, вапна та гіпсових сумішей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23.51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цементу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23.52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вапна та гіпсових сумішей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23.6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Виготовлення виробів із бетону, гіпсу та цементу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23.61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Виготовлення виробів із бетону для будівництва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23.62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Виготовлення виробів із гіпсу для будівництва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23.63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бетонних розчинів, готових для використання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23.64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сухих будівельних сумішей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23.65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Виготовлення виробів із волокнистого цементу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23.69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інших виробів із бетону гіпсу та цементу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23.7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Різання, оброблення та оздоблення декоративного та будівельного каменю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23.70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Різання, оброблення та оздоблення декоративного та будівельного каменю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абразивних виробів і неметалевих мінеральних виробів, не віднесених до інших угруповань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23.91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абразивних виробів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23.99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неметалевих мінеральних виробів, н. в. і. у.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Металургійне виробництво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чавуну, сталі та феросплавів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24.10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чавуну сталі та феросплавів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труб, порожнистих профілів і фітингів зі сталі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24.20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труб, порожнистих профілів і фітингів зі сталі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іншої продукції первинного оброблення сталі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24.31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Холодне волочіння прутків і профілів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24.32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Холодний прокат вузької штаби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24.33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Холодне штампування та гнуття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24.34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Холодне волочіння дроту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дорогоцінних та інших кольорових металів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24.41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дорогоцінних металів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24.42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алюмінію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24.43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свинцю, цинку й олова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24.44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міді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24.45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інших кольорових металів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24.46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ядерних матеріалів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24.5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Лиття металів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24.51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Лиття чавуну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24.52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Лиття сталі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24.53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Лиття легких кольорових металів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24.54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Лиття інших кольорових металів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готових металевих виробів, крім машин і устатковання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будівельних металевих конструкцій і виробів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25.11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будівельних металевих конструкцій і частин конструкцій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25.12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металевих дверей і вікон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металевих баків, резервуарів і контейнерів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25.21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радіаторів і котлів центрального опалення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25.29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інших металевих баків, резервуарів і контейнерів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парових котлів, крім котлів центрального опалення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25.30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парових котлів, крім котлів центрального опалення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зброї та боєприпасів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25.40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зброї та боєприпасів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25.5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Кування, пресування, штампування, профілювання; порошкова металургія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25.50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Кування, пресування, штампування, профілювання; порошкова металургія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25.6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Оброблення металів та нанесення покриття на метали; механічне оброблення металевих виробів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25.61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Оброблення металів та нанесення покриття на метали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25.62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Механічне оброблення металевих виробів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25.7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столових приборів, інструментів і металевих виробів загального призначення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25.71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столових приборів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25.72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замків і дверних петель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25.73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інструментів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інших готових металевих виробів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25.91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сталевих бочок і подібних контейнерів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25.92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легких металевих паковань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25.93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виробів із дроту, ланцюгів і пружин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25.94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кріпильних і ґвинтонарізних виробів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25.99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інших готових металевих виробів, н. в. і. у.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комп'ютерів, електронної та оптичної продукції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електронних компонентів і плат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26.11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електронних компонентів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26.12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змонтованих електронних плат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комп'ютерів і периферійного устатковання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26.20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комп'ютерів і периферійного устатковання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обладнання зв'язку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26.30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обладнання зв'язку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12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електронної апаратури побутового призначення для приймання, записування та відтворювання звуку й зображення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12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26.40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електронної апаратури побутового призначення для приймання, записування та відтворювання звуку й зображення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26.5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інструментів і обладнання для вимірювання, дослідження та навігації; виробництво годинників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26.51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інструментів і обладнання для вимірювання, дослідження та навігації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26.52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годинників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26.6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радіологічного, електромедичного й електротерапевтичного устатковання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26.60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радіологічного, електромедичного й електротерапевтичного устатковання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26.7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оптичних приладів і фотографічного устатковання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26.70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оптичних приладів і фотографічного устатковання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26.8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магнітних і оптичних носіїв даних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26.80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магнітних і оптичних носіїв даних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електричного устатковання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електродвигунів, генераторів, трансформаторів, електророзподільчої та контрольної апаратури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27.11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електродвигунів, генераторів і трансформаторів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27.12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електророзподільчої та контрольної апаратури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батарей і акумуляторів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27.20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батарей і акумуляторів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проводів, кабелів і електромонтажних пристроїв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27.31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волоконно-оптичних кабелів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27.32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інших видів електронних і електричних проводів і кабелів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27.33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електромонтажних пристроїв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електричного освітлювального устатковання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27.40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електричного освітлювального устатковання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27.5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побутових приладів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27.51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електричних побутових приладів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27.52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неелектричних побутових приладів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іншого електричного устатковання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27.90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іншого електричного устатковання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машин і устатковання, н. в. і. у.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машин і устатковання загального призначення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28.11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двигунів і турбін, крім авіаційних, автотранспортних і мотоциклетних двигунів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28.12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гідравлічного та пневматичного устатковання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28.13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інших помп і компресорів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28.14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інших кранів і клапанів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28.15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підшипників, зубчастих передач, елементів механічних передач і приводів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інших машин і устатковання загального призначення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28.21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духових шаф, печей і пічних пальників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28.22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підіймального та вантажно-розвантажувального устатковання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28.23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офісних машин і устатковання, крім комп'ютерів і периферійного устатковання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28.24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ручних електромеханічних і пневматичних інструментів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28.25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промислового холодильного та вентиляційного устатковання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28.29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інших машин і устатковання загального призначення, н. в. і. у.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28.3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машин і устатковання для сільського та лісового господарства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28.30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машин і устатковання для сільського та лісового господарства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металообробних машин і верстатів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28.41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металообробних машин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28.49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інших верстатів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інших машин і устатковання спеціального призначення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28.91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машин і устатковання для металургії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28.92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машин і устатковання для добувної промисловості та будівництва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28.93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машин і устатковання для виготовлення харчових продуктів і напоїв, перероблення тютюну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28.94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машин і устатковання для виготовлення текстильних, швейних, хутряних і шкіряних виробів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28.95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машин і устатковання для виготовлення паперу та картону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28.96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машин і устатковання для виготовлення пластмас і гуми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28.99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інших машин і устатковання спеціального призначення, н. в. і. у.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автотранспортних засобів, причепів і напівпричепів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автотранспортних засобів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29.10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автотранспортних засобів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29.2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кузовів для автотранспортних засобів, причепів і напівпричепів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29.20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кузовів для автотранспортних засобів, причепів і напівпричепів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вузлів, деталей і приладдя для автотранспортних засобів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29.31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електричного й електронного устатковання для автотранспортних засобів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29.32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інших вузлів, деталей і приладдя для автотранспортних засобів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інших транспортних засобів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Будування суден і човнів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30.11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Будування суден і плавучих конструкцій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30.12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Будування прогулянкових і спортивних човнів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залізничних локомотивів і рухомого складу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30.20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залізничних локомотивів і рухомого складу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повітряних і космічних літальних апаратів, супутнього устатковання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30.30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повітряних і космічних літальних апаратів, супутнього устатковання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військових транспортних засобів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30.40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військових транспортних засобів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транспортних засобів, н. в. і. у.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30.91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мотоциклів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30.92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велосипедів, дитячих та інвалідних колясок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30.99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інших транспортних засобів і обладнання, не віднесених до інших угруповань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меблів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31.0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меблів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меблів для офісів і підприємств торгівлі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кухонних меблів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матраців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інших меблів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іншої продукції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ювелірних виробів, біжутерії та подібних виробів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32.11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Карбування монет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32.12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ювелірних і подібних виробів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32.13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біжутерії та подібних виробів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музичних інструментів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32.20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музичних інструментів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32.3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спортивних товарів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32.30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спортивних товарів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32.4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ігор та іграшок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32.40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ігор та іграшок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32.5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медичних і стоматологічних інструментів і матеріалів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32.50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медичних і стоматологічних інструментів і матеріалів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32.9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продукції, н. в. і. у.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32.91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мітел і щіток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32.99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іншої продукції, н. в. і. у.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 і монтаж машин і устатковання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 і технічне обслуговування готових металевих виробів, машин і устатковання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33.11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 і технічне обслуговування готових металевих виробів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33.12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 і технічне обслуговування машин і устатковання промислового призначення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33.13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 і технічне обслуговування електронного й оптичного устатковання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33.14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 і технічне обслуговування електричного устатковання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33.15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 і технічне обслуговування суден і човнів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33.16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 і технічне обслуговування повітряних і космічних літальних апаратів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33.17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 і технічне обслуговування інших транспортних засобів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33.19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 і технічне обслуговування інших машин і устатковання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Установлення та монтаж машин і устатковання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33.20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Установлення та монтаж машин і устатковання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ПОСТАЧАННЯ ЕЛЕКТРОЕНЕРГІЇ, ГАЗУ, ПАРИ ТА КОНДИЦІЙОВАНОГО ПОВІТРЯ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Постачання електроенергії, газу, пари та кондиційованого повітря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Виробництво, передача та розподілення електроенергії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35.11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електроенергії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35.12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Передача електроенергії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35.13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Розподілення електроенергії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35.14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Торгівля електроенергією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газу; розподілення газоподібного палива через місцеві (локальні) трубопроводи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35.21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газу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35.22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Розподілення газоподібного палива через місцеві (локальні) трубопроводи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35.23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Торгівля газом через місцеві (локальні) трубопроводи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35.3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Постачання пари, гарячої води та кондиційованого повітря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35.30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Постачання пари, гарячої води та кондиційованого повітря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E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ВОДОПОСТАЧАННЯ; КАНАЛІЗАЦІЯ, ПОВОДЖЕННЯ З ВІДХОДАМИ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Забір, очищення та постачання води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36.0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Забір, очищення та постачання води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36.00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Забір, очищення та постачання води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Каналізація, відведення й очищення стічних вод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37.0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Каналізація, відведення й очищення стічних вод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37.00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Каналізація, відведення й очищення стічних вод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Збирання, оброблення й видалення відходів; відновлення матеріалів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Збирання відходів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38.11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Збирання безпечних відходів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38.12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Збирання небезпечних відходів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Оброблення та видалення відходів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38.21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Оброблення та видалення безпечних відходів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38.22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Оброблення та видалення небезпечних відходів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38.3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Відновлення матеріалів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38.31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Демонтаж (розбирання) машин і устатковання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38.32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Відновлення відсортованих відходів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Інша діяльність щодо поводження з відходами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39.0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Інша діяльність щодо поводження з відходами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39.00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Інша діяльність щодо поводження з відходами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БУДІВНИЦТВО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Будівництво будівель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Організація будівництва будівель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41.10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Організація будівництва будівель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Будівництво житлових і нежитлових будівель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41.20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Будівництво житлових і нежитлових будівель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Будівництво споруд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Будівництво доріг і залізниць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42.11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Будівництво доріг і автострад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42.12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Будівництво залізниць і метрополітену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42.13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Будівництво мостів і тунелів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Будівництво комунікацій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42.21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Будівництво трубопроводів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42.22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Будівництво споруд електропостачання та телекомунікацій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42.9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Будівництво інших споруд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42.91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Будівництво водних споруд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42.99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Будівництво інших споруд, н. в. і. у.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Спеціалізовані будівельні роботи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Знесення та підготовчі роботи на будівельному майданчику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43.11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Знесення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43.12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Підготовчі роботи на будівельному майданчику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43.13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Розвідувальне буріння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Електромонтажні, водопровідні та інші будівельно-монтажні роботи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43.21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Електромонтажні роботи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43.22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водопровідних мереж, систем опалення та кондиціонування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43.29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Інші будівельно-монтажні роботи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Роботи із завершення будівництва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43.31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Штукатурні роботи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43.32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Установлення столярних виробів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43.33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Покриття підлоги й облицювання стін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43.34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Малярні роботи та скління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43.39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Інші роботи із завершення будівництва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Інші спеціалізовані будівельні роботи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43.91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Покрівельні роботи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43.99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Інші спеціалізовані будівельні роботи, н. в. і. у.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ОПТОВА ТА РОЗДРІБНА ТОРГІВЛЯ; РЕМОНТ АВТОТРАНСПОРТНИХ ЗАСОБІВ І МОТОЦИКЛІВ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Оптова та роздрібна торгівля автотранспортними засобами та мотоциклами, їх ремонт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Торгівля автотранспортними засобами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45.11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Торгівля автомобілями та легковими автотранспортними засобами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45.19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Торгівля іншими автотранспортними засобами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Технічне обслуговування та ремонт автотранспортних засобів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45.20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Технічне обслуговування та ремонт автотранспортних засобів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45.3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Торгівля деталями та приладдям для автотранспортних засобів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45.31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Оптова торгівля деталями та приладдям для автотранспортних засобів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45.32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Роздрібна торгівля деталями та приладдям для автотранспортних засобів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45.4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Торгівля мотоциклами, деталями та приладдям до них, технічне обслуговування і ремонт мотоциклів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45.40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Торгівля мотоциклами, деталями та приладдям до них, технічне обслуговування і ремонт мотоциклів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Оптова торгівля, крім торгівлі автотранспортними засобами та мотоциклами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Оптова торгівля за винагороду чи на основі контракту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12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46.11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посередників у торгівлі сільськогосподарською сировиною, живими тваринами, текстильною сировиною та напівфабрикатами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46.12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посередників у торгівлі паливом, рудами, металами та промисловими хімічними речовинами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46.13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посередників у торгівлі деревиною, будівельними матеріалами та санітарно-технічними виробами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46.14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посередників у торгівлі машинами, промисловим устаткованням, суднами та літаками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46.15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посередників у торгівлі меблями, господарськими товарами, залізними та іншими металевими виробами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46.16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посередників у торгівлі текстильними виробами, одягом, хутром, взуттям і шкіряними виробами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46.17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посередників у торгівлі продуктами харчування, напоями та тютюновими виробами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46.18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посередників, що спеціалізуються в торгівлі іншими товарами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46.19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посередників у торгівлі товарами широкого асортименту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46.2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Оптова торгівля сільськогосподарською сировиною та живими тваринами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46.21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Оптова торгівля зерном, необробленим тютюном, насінням і кормами для тварин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46.22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Оптова торгівля квітами та рослинами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46.23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Оптова торгівля живими тваринами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46.24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Оптова торгівля шкірсировиною, шкурами та шкірою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Оптова торгівля продуктами харчування, напоями та тютюновими виробами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46.31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Оптова торгівля фруктами й овочами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46.32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Оптова торгівля м'ясом і м'ясними продуктами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46.33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Оптова торгівля молочними продуктами, яйцями, харчовими оліями та жирами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46.34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Оптова торгівля напоями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46.35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Оптова торгівля тютюновими виробами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46.36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Оптова торгівля цукром, шоколадом і кондитерськими виробами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46.37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Оптова торгівля кавою, чаєм, какао та прянощами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46.38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Оптова торгівля іншими продуктами харчування, у тому числі рибою, ракоподібними та молюсками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46.39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Неспеціалізована оптова торгівля продуктами харчування, напоями та тютюновими виробами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Оптова торгівля товарами господарського призначення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46.41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Оптова торгівля текстильними товарами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46.42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Оптова торгівля одягом і взуттям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12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46.43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Оптова торгівля побутовими електротоварами й електронною апаратурою побутового призначення для приймання, записування, відтворювання звуку й зображення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46.44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Оптова торгівля фарфором, скляним посудом і засобами для чищення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46.45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Оптова торгівля парфумними та косметичними товарами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46.46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Оптова торгівля фармацевтичними товарами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46.47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Оптова торгівля меблями, килимами й освітлювальним приладдям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46.48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Оптова торгівля годинниками та ювелірними виробами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46.49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Оптова торгівля іншими товарами господарського призначення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46.5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Оптова торгівля інформаційним і комунікаційним устаткованням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46.51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Оптова торгівля комп'ютерами, периферійним устаткованням і програмним забезпеченням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46.52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Оптова торгівля електронним і телекомунікаційним устаткованням, деталями до нього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46.6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Оптова торгівля іншими машинами й устаткованням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46.61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Оптова торгівля сільськогосподарськими машинами й устаткованням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46.62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Оптова торгівля верстатами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46.63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Оптова торгівля машинами й устаткованням для добувної промисловості та будівництва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46.64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Оптова торгівля машинами й устаткованням для текстильного, швейного та трикотажного виробництва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46.65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Оптова торгівля офісними меблями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46.66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Оптова торгівля іншими офісними машинами й устаткованням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46.69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Оптова торгівля іншими машинами й устаткованням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46.7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Інші види спеціалізованої оптової торгівлі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46.71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Оптова торгівля твердим, рідким, газоподібним паливом і подібними продуктами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46.72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Оптова торгівля металами та металевими рудами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46.73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Оптова торгівля деревиною, будівельними матеріалами та санітарно-технічним обладнанням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46.74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Оптова торгівля залізними виробами, водопровідним і опалювальним устаткованням і приладдям до нього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46.75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Оптова торгівля хімічними продуктами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15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46.76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Оптова торгівля іншими проміжними продуктами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46.77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Оптова торгівля відходами та брухтом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Неспеціалізована оптова торгівля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46.90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Неспеціалізована оптова торгівля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Роздрібна торгівля, крім торгівлі автотранспортними засобами та мотоциклами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Роздрібна торгівля в неспеціалізованих магазинах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47.11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Роздрібна торгівля в неспеціалізованих магазинах переважно продуктами харчування, напоями та тютюновими виробами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47.19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Інші види роздрібної торгівлі в неспеціалізованих магазинах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Роздрібна торгівля продуктами харчування, напоями та тютюновими виробами в спеціалізованих магазинах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47.21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Роздрібна торгівля фруктами й овочами в спеціалізованих магазинах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47.22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Роздрібна торгівля м'ясом і м'ясними продуктами в спеціалізованих магазинах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47.23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Роздрібна торгівля рибою, ракоподібними та молюсками в спеціалізованих магазинах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47.24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Роздрібна торгівля хлібобулочними виробами, борошняними та цукровими кондитерськими виробами в спеціалізованих магазинах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47.25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Роздрібна торгівля напоями в спеціалізованих магазинах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47.26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Роздрібна торгівля тютюновими виробами в спеціалізованих магазинах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47.29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Роздрібна торгівля іншими продуктами харчування в спеціалізованих магазинах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47.3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Роздрібна торгівля пальним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47.30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Роздрібна торгівля пальним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47.4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Роздрібна торгівля інформаційним і комунікаційним устаткованням у спеціалізованих магазинах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47.41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Роздрібна торгівля комп'ютерами, периферійним устаткованням і програмним забезпеченням у спеціалізованих магазинах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47.42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Роздрібна торгівля телекомунікаційним устаткованням у спеціалізованих магазинах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12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47.43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Роздрібна торгівля в спеціалізованих магазинах електронною апаратурою побутового призначення для приймання, запису, відтворення звуку й зображення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47.5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Роздрібна торгівля іншими товарами господарського призначення в спеціалізованих магазинах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47.51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Роздрібна торгівля текстильними товарами в спеціалізованих магазинах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12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47.52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Роздрібна торгівля залізними виробами, будівельними матеріалами та санітарно-технічними виробами в спеціалізованих магазинах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47.53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Роздрібна торгівля килимами, килимовими виробами, покриттям для стін і підлоги в спеціалізованих магазинах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47.54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Роздрібна торгівля побутовими електротоварами в спеціалізованих магазинах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47.59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Роздрібна торгівля меблями, освітлювальним приладдям та іншими товарами для дому в спеціалізованих магазинах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47.6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Роздрібна торгівля товарами культурного призначення та товарами для відпочинку в спеціалізованих магазинах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47.61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Роздрібна торгівля книгами в спеціалізованих магазинах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47.62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Роздрібна торгівля газетами та канцелярськими товарами в спеціалізованих магазинах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47.63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Роздрібна торгівля аудіо- та відеозаписами в спеціалізованих магазинах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47.64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Роздрібна торгівля спортивним інвентарем у спеціалізованих магазинах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47.65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Роздрібна торгівля іграми та іграшками в спеціалізованих магазинах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47.7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Роздрібна торгівля іншими товарами в спеціалізованих магазинах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47.71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Роздрібна торгівля одягом у спеціалізованих магазинах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47.72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Роздрібна торгівля взуттям і шкіряними виробами в спеціалізованих магазинах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47.73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Роздрібна торгівля фармацевтичними товарами в спеціалізованих магазинах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47.74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Роздрібна торгівля медичними й ортопедичними товарами в спеціалізованих магазинах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47.75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Роздрібна торгівля косметичними товарами та туалетними приналежностями в спеціалізованих магазинах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47.76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Роздрібна торгівля квітами, рослинами, насінням, добривами, домашніми тваринами та кормами для них у спеціалізованих магазинах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47.77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Роздрібна торгівля годинниками та ювелірними виробами в спеціалізованих магазинах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47.78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Роздрібна торгівля іншими невживаними товарами в спеціалізованих магазинах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47.79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Роздрібна торгівля уживаними товарами в магазинах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47.8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Роздрібна торгівля з лотків і на ринках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47.81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Роздрібна торгівля з лотків і на ринках харчовими продуктами, напоями та тютюновими виробами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47.82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Роздрібна торгівля з лотків і на ринках текстильними виробами, одягом і взуттям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47.89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Роздрібна торгівля з лотків і на ринках іншими товарами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47.9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Роздрібна торгівля поза магазинами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47.91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Роздрібна торгівля, що здійснюється фірмами поштового замовлення або через мережу Інтернет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47.99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Інші види роздрібної торгівлі поза магазинами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ТРАНСПОРТ, СКЛАДСЬКЕ ГОСПОДАРСТВО, ПОШТОВА ТА КУР'ЄРСЬКА ДІЯЛЬНІСТЬ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Наземний і трубопровідний транспорт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Пасажирський залізничний транспорт міжміського сполучення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49.10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Пасажирський залізничний транспорт міжміського сполучення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Вантажний залізничний транспорт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49.20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Вантажний залізничний транспорт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49.3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Інший пасажирський наземний транспорт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49.31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Пасажирський наземний транспорт міського та приміського сполучення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49.32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послуг таксі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49.39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Інший пасажирський наземний транспорт, н. в. і. у.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49.4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Вантажний автомобільний транспорт, надання послуг перевезення речей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49.41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Вантажний автомобільний транспорт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49.42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послуг перевезення речей (переїзду)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49.5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Трубопровідний транспорт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49.50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Трубопровідний транспорт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50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Водний транспорт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Пасажирський морський транспорт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50.10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Пасажирський морський транспорт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Вантажний морський транспорт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50.20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Вантажний морський транспорт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50.3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Пасажирський річковий транспорт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50.30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Пасажирський річковий транспорт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50.4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Вантажний річковий транспорт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50.40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Вантажний річковий транспорт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Авіаційний транспорт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Пасажирський авіаційний транспорт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51.10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Пасажирський авіаційний транспорт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Вантажний авіаційний транспорт і космічний транспорт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51.21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Вантажний авіаційний транспорт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51.22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Космічний транспорт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Складське господарство та допоміжна діяльність у сфері транспорту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Складське господарство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52.10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Складське господарство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Допоміжна діяльність у сфері транспорту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52.21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Допоміжне обслуговування наземного транспорту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52.22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Допоміжне обслуговування водного транспорту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52.23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Допоміжне обслуговування авіаційного транспорту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52.24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Транспортне оброблення вантажів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52.29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Інша допоміжна діяльність у сфері транспорту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Поштова та кур'єрська діяльність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національної пошти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53.10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національної пошти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53.2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Інша поштова та кур'єрська діяльність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53.20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Інша поштова та кур'єрська діяльність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ТИМЧАСОВЕ РОЗМІЩУВАННЯ Й ОРГАНІЗАЦІЯ ХАРЧУВАННЯ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Тимчасове розміщування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готелів і подібних засобів тимчасового розміщування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55.10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готелів і подібних засобів тимчасового розміщування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засобів розміщування на період відпустки та іншого тимчасового проживання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55.20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засобів розміщування на період відпустки та іншого тимчасового проживання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55.3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місць кемпінгами та стоянками для житлових автофургонів і причепів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55.30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місць кемпінгами та стоянками для житлових автофургонів і причепів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55.9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інших засобів тимчасового розміщування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55.90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інших засобів тимчасового розміщування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із забезпечення стравами та напоями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ресторанів, надання послуг мобільного харчування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56.10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ресторанів, надання послуг мобільного харчування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Постачання готових страв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56.21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Постачання готових страв для подій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56.29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Постачання інших готових страв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56.3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Обслуговування напоями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56.30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Обслуговування напоями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J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ІНФОРМАЦІЯ ТА ТЕЛЕКОМУНІКАЦІЇ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Видавнича діяльність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Видання книг, періодичних видань та інша видавнича діяльність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58.11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Видання книг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58.12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Видання довідників і каталогів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58.13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Видання газет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58.14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Видання журналів і періодичних видань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58.19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Інші види видавничої діяльності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Видання програмного забезпечення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58.21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Видання комп'ютерних ігор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58.29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Видання іншого програмного забезпечення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кіно-та відеофільмів, телевізійних програм, видання звукозаписів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кіно- та відеофільмів, телевізійних програм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59.11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Виробництво кіно- та відеофільмів, телевізійних програм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59.12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Компонування кіно- та відеофільмів, телевізійних програм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59.13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Розповсюдження кіно- та відеофільмів, телевізійних програм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59.14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Демонстрація кінофільмів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Видання звукозаписів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59.20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Видання звукозаписів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у сфері радіомовлення та телевізійного мовлення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у сфері радіомовлення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60.10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у сфері радіомовлення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у сфері телевізійного мовлення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60.20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у сфері телевізійного мовлення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Телекомунікації (електрозв'язок)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у сфері проводового електрозв'язку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61.10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у сфері проводового електрозв'язку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у сфері безпроводового електрозв'язку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61.20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у сфері безпроводового електрозв'язку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61.3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у сфері супутникового електрозв'язку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61.30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у сфері супутникового електрозв'язку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61.9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Інша діяльність у сфері електрозв'язку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61.90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інша діяльність у сфері електрозв'язку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Комп'ютерне програмування, консультування та пов'язана з ними діяльність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62.0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Комп'ютерне програмування, консультування та пов'язана з ними діяльність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62.01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Комп'ютерне програмування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62.02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Консультування з питань інформатизації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62.03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із керування комп'ютерним устаткованням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62.09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Інша діяльність у сфері інформаційних технологій і комп'ютерних систем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інформаційних послуг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Оброблення даних, розміщення інформації на веб-вузлах і пов'язана з ними діяльність; веб-портали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63.11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Оброблення даних, розміщення інформації на веб-вузлах і пов'язана з ними діяльність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63.12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Веб-портали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63.9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інших інформаційних послуг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63.91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інформаційних агентств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63.99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інших інформаційних послуг, н. в. і. у.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K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ФІНАНСОВА ТА СТРАХОВА ДІЯЛЬНІСТЬ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фінансових послуг, крім страхування та пенсійного забезпечення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Грошове посередництво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64.11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центрального банку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64.19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Інші види грошового посередництва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холдингових компаній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64.20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холдингових компаній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64.3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Трасти, фонди та подібні фінансові суб'єкти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64.30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Трасти, фонди та подібні фінансові суб'єкти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64.9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інших фінансових послуг, крім страхування та пенсійного забезпечення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64.91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Фінансовий лізинг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64.92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Інші види кредитування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64.99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інших фінансових послуг (крім страхування та пенсійного забезпечення), н. в. і. у.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Страхування, перестрахування та недержавне пенсійне забезпечення, крім обов'язкового соціального страхування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Страхування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65.11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Страхування життя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65.12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Інші види страхування, крім страхування життя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Перестрахування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65.20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Перестрахування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65.3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Недержавне пенсійне забезпечення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65.30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Недержавне пенсійне забезпечення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66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Допоміжна діяльність у сферах фінансових послуг і страхування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Допоміжна діяльність у сфері фінансових послуг, крім страхування та пенсійного забезпечення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66.11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Управління фінансовими ринками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66.12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Посередництво за договорами по цінних паперах або товарах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66.19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Інша допоміжна діяльність у сфері фінансових послуг, крім страхування та пенсійного забезпечення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Допоміжна діяльність у сфері страхування та пенсійного забезпечення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66.21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Оцінювання ризиків та завданої шкоди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66.22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страхових агентів і брокерів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66.29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Інша допоміжна діяльність у сфері страхування та пенсійного забезпечення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66.3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Управління фондами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66.30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Управління фондами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L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ОПЕРАЦІЇ З НЕРУХОМИМ МАЙНОМ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Операції з нерухомим майном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Купівля та продаж власного нерухомого майна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68.10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Купівля та продаж власного нерухомого майна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в оренду й експлуатацію власного чи орендованого нерухомого майна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68.20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в оренду й експлуатацію власного чи орендованого нерухомого майна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68.3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Операції з нерухомим майном за винагороду або на основі контракту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68.31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Агентства нерухомості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68.32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Управління нерухомим майном за винагороду або на основі контракту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ПРОФЕСІЙНА, НАУКОВА ТА ТЕХНІЧНА ДІЯЛЬНІСТЬ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у сферах права та бухгалтерського обліку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у сфері права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69.10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у сфері права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у сфері бухгалтерського обліку й аудиту; консультування з питань оподаткування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69.20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у сфері бухгалтерського обліку й аудиту; консультування з питань оподаткування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головних управлінь (хед-офісів); консультування з питань керування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головних управлінь (хед-офісів)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70.10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головних управлінь (хед-офісів)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Консультування з питань керування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70.21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у сфері зв'язків із громадськістю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70.22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Консультування з питань комерційної діяльності й керування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у сферах архітектури та інжинірингу; технічні випробування та дослідження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у сферах архітектури та інжинірингу, надання послуг технічного консультування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71.11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у сфері архітектури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71.12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у сфері інжинірингу, геології та геодезії, надання послуг технічного консультування в цих сферах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Технічні випробування та дослідження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71.20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Технічні випробування та дослідження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Наукові дослідження та розробки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Дослідження й експериментальні розробки у сфері природничих і технічних наук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72.11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Дослідження й експериментальні розробки у сфері біотехнологій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72.19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Дослідження й експериментальні розробки у сфері інших природничих і технічних наук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Дослідження й експериментальні розробки у сфері суспільних і гуманітарних наук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72.20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Дослідження й експериментальні розробки у сфері суспільних і гуманітарних наук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Рекламна діяльність і дослідження кон'юнктури ринку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Рекламна діяльність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73.11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Рекламні агентства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73.12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Посередництво в розміщенні реклами в засобах масової інформації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Дослідження кон'юнктури ринку та виявлення громадської думки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73.20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Дослідження кон'юнктури ринку та виявлення громадської думки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Інша професійна, наукова та технічна діяльність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Спеціалізована діяльність із дизайну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74.10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Спеціалізована діяльність із дизайну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у сфері фотографії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74.20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у сфері фотографії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74.3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послуг перекладу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74.30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послуг перекладу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74.9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Інша професійна, наукова та технічна діяльність, не віднесена до інших угруповань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74.90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Інша професійна, наукова та технічна діяльність, н. в. і. у.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Ветеринарна діяльність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75.0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Ветеринарна діяльність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75.00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Ветеринарна діяльність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N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У СФЕРІ АДМІНІСТРАТИВНОГО ТА ДОПОМІЖНОГО ОБСЛУГОВУВАННЯ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Оренда, прокат і лізинг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в оренду автотранспортних засобів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77.11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в оренду автомобілів і легкових автотранспортних засобів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77.12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в оренду вантажних автомобілів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Прокат побутових виробів і предметів особистого вжитку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77.21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Прокат товарів для спорту та відпочинку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77.22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Прокат відеозаписів і дисків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77.29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Прокат інших побутових виробів і предметів особистого вжитку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77.3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в оренду інших машин, устатковання та товарів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77.31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в оренду сільськогосподарських машин і устатковання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77.32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в оренду будівельних машин і устатковання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77.33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в оренду офісних машин і устатковання, у тому числі комп'ютери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77.34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в оренду водних транспортних засобів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77.35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в оренду повітряних транспортних засобів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77.39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в оренду інших машин, устатковання та товарів. н. в. і. у.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77.4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Лізинг інтелектуальної власності та подібних продуктів, крім творів, захищених авторськими правами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77.40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Лізинг інтелектуальної власності та подібних продуктів, крім творів, захищених авторськими правами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із працевлаштування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агентств працевлаштування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78.10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агентств працевлаштування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агентств тимчасового працевлаштування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78.20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агентств тимчасового працевлаштування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78.3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Інша діяльність із забезпечення трудовими ресурсами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78.30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Інша діяльність із забезпечення трудовими ресурсами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туристичних агентств, туристичних операторів, надання інших послуг із бронювання та пов'язана з цим діяльність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туристичних агентств і туристичних операторів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79.11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туристичних агентств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79.12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туристичних операторів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79.9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інших послуг бронювання та пов'язана з цим діяльність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79.90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інших послуг бронювання та пов'язана з цим діяльність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охоронних служб та проведення розслідувань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приватних охоронних служб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80.10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приватних охоронних служб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Обслуговування систем безпеки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80.20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Обслуговування систем безпеки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80.3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Проведення розслідувань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80.30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Проведення розслідувань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Обслуговування будинків і територій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Комплексне обслуговування об'єктів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81.10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Комплексне обслуговування об'єктів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із прибирання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81.21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Загальне прибирання будинків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81.22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Інша діяльність із прибирання будинків і промислових об'єктів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81.29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Інші види діяльності із прибирання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81.3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ландшафтних послуг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81.30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ландшафтних послуг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Адміністративна та допоміжна офісна діяльність, інші допоміжні комерційні послуги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Адміністративна та допоміжна офісна діяльність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82.11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комбінованих офісних адміністративних послуг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82.19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Фотокопіювання, підготування документів та інша спеціалізована допоміжна офісна діяльність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телефонних центрів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82.20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телефонних центрів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82.3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Організування конгресів і торговельних виставок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82.30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Організування конгресів і торговельних виставок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82.9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допоміжних комерційних послуг, н. в. і. у.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82.91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агентств зі стягування платежів і бюро кредитних історій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82.92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Пакування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82.99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інших допоміжних комерційних послуг, н. в. і. у.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O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ДЕРЖАВНЕ УПРАВЛІННЯ Й ОБОРОНА; ОБОВ'ЯЗКОВЕ СОЦІАЛЬНЕ СТРАХУВАННЯ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Державне управління й оборона; обов'язкове соціальне страхування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Державне управління загального характеру; соціально-економічне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15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84.11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Державне управління загального характеру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84.12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Регулювання у сферах охорони здоров'я, освіти, культури та інших соціальних сферах, крім обов'язкового соціального страхування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84.13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Регулювання та сприяння ефективному веденню економічної діяльності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державних послуг суспільству в цілому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84.21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Міжнародна діяльність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84.22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у сфері оборони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84.23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у сфері юстиції та правосуддя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84.24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у сфері охорони громадського порядку та безпеки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84.25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пожежних служб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84.3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у сфері обов'язкового соціального страхування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84.30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у сфері обов'язкового соціального страхування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ОСВІТА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Освіта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Дошкільна освіта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85.10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Дошкільна освіта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Початкова освіта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85.20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Початкова освіта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85.3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Середня освіта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85.31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Загальна середня освіта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85.32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Професійно-технічна освіта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85.4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Вища освіта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85.41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Фахова передвища освіта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85.42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Вища освіта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85.5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Інші види освіти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85.51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Освіта у сфері спорту та відпочинку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85.52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Освіта у сфері культури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85.53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шкіл із підготовки водіїв транспортних засобів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85.59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Інші види освіти, н. в. і. у.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85.6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Допоміжна діяльність у сфері освіти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85.60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Допоміжна діяльність у сфері освіти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Q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ОХОРОНА ЗДОРОВ'Я ТА НАДАННЯ СОЦІАЛЬНОЇ ДОПОМОГИ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Охорона здоров'я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лікарняних закладів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86.10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лікарняних закладів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Медична та стоматологічна практика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86.21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Загальна медична практика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86.22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Спеціалізована медична практика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86.23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Стоматологічна практика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86.9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Інша діяльність у сфері охорони здоров'я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86.90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Інша діяльність у сфері охорони здоров'я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послуг догляду із забезпеченням проживання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із догляду за хворими із забезпеченням проживання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87.10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із догляду за хворими із забезпеченням проживання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послуг догляду із забезпеченням проживання для осіб з розумовими вадами та хворих на наркоманію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87.20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послуг догляду із забезпеченням проживання для осіб з розумовими вадами та хворих на наркоманію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87.3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послуг догляду із забезпеченням проживання для осіб похилого віку та інвалідів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87.30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послуг щодо догляду із забезпеченням проживання для осіб похилого віку та інвалідів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87.9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інших послуг догляду із забезпеченням проживання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87.90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інших послуг догляду із забезпеченням проживання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соціальної допомоги без забезпечення проживання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соціальної допомоги без забезпечення проживання для осіб похилого віку та інвалідів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88.10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соціальної допомоги без забезпечення проживання для осіб похилого віку та інвалідів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88.9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іншої соціальної допомоги без забезпечення проживання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88.91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Денний догляд за дітьми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88.99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іншої соціальної допомоги без забезпечення проживання, н. в. і. у.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R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МИСТЕЦТВО, СПОРТ, РОЗВАГИ ТА ВІДПОЧИНОК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у сфері творчості, мистецтва та розваг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90.0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у сфері творчості, мистецтва та розваг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90.01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Театральна та концертна діяльність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90.02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із підтримання театральних і концертних заходів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90.03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Індивідуальна мистецька діяльність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90.04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Функціювання театральних і концертних залів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Функціювання бібліотек, архівів, музеїв та інших закладів культури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91.0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Функціювання бібліотек, архівів, музеїв та інших закладів культури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91.01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Функціювання бібліотек і архівів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91.02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Функціювання музеїв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91.03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із охорони та використання пам'яток історії, будівель та інших пам'яток культури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91.04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Функціювання ботанічних садів, зоопарків і природних заповідників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Організування азартних ігор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92.0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Організування азартних ігор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92.00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Організування азартних ігор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93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у сфері спорту, організування відпочинку та розваг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у сфері спорту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93.11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Функціювання спортивних споруд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93.12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спортивних клубів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93.13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фітнес-центрів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93.19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Інша діяльність у сфері спорту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Організування відпочинку та розваг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93.21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Функціювання атракціонів і тематичних парків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93.29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Організування інших видів відпочинку та розваг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ІНШИХ ВИДІВ ПОСЛУГ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громадських організацій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організацій промисловців і підприємців, професійних організацій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94.11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організацій промисловців і підприємців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94.12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професійних громадських організацій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професійних спілок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94.20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професійних спілок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94.9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інших громадських організацій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94.91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релігійних організацій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94.92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політичних організацій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94.99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інших громадських організацій, н. в. і. у.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 комп'ютерів, побутових виробів і предметів особистого вжитку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 комп'ютерів і обладнання зв'язку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95.11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 комп'ютерів і периферійного устатковання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95.12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 обладнання зв'язку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95.2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 побутових виробів і предметів особистого вжитку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95.21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 електронної апаратури побутового призначення для приймання, запису, відтворення звуку й зображення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95.22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 побутових приладів, домашнього та садового обладнання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95.23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 взуття та шкіряних виробів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95.24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 меблів і домашнього начиння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95.25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 годинників і ювелірних виробів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95.29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 інших побутових виробів і предметів особистого вжитку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інших індивідуальних послуг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96.0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інших індивідуальних послуг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96.01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Прання та хімічне чищення текстильних і хутряних виробів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96.02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послуг перукарнями та салонами краси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96.03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Організування поховань і надання суміжних послуг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96.04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із забезпечення фізичного комфорту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96.09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інших індивідуальних послуг, н. в. і. у.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3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T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ДОМАШНІХ ГОСПОДАРСТВ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домашніх господарств як роботодавців для домашньої прислуги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97.0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домашніх господарств як роботодавців для домашньої прислуги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97.00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домашніх господарств як роботодавців для домашньої прислуги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9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98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домашніх господарств як виробників товарів та послуг для власного споживання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98.1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домашніх господарств як виробників товарів для власного споживання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98.10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домашніх господарств як виробників товарів для власного споживання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98.2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домашніх господарств як виробників послуг для власного споживання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98.20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домашніх господарств як виробників послуг для власного споживання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U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ЕКСТЕРИТОРІАЛЬНИХ ОРГАНІЗАЦІЙ І ОРГАНІВ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екстериторіальних організацій і органів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99.0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екстериторіальних організацій і органів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761D3" w:rsidRPr="009761D3" w:rsidTr="009761D3">
        <w:trPr>
          <w:divId w:val="16078071"/>
          <w:trHeight w:val="600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99.00</w:t>
            </w:r>
          </w:p>
        </w:tc>
        <w:tc>
          <w:tcPr>
            <w:tcW w:w="7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екстериторіальних організацій і органів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1D3" w:rsidRPr="009761D3" w:rsidRDefault="009761D3" w:rsidP="00976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6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</w:tr>
    </w:tbl>
    <w:p w:rsidR="00D26C07" w:rsidRDefault="001A6126">
      <w:r>
        <w:fldChar w:fldCharType="end"/>
      </w:r>
    </w:p>
    <w:p w:rsidR="003217FB" w:rsidRDefault="003217FB" w:rsidP="00D26C07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:rsidR="00257625" w:rsidRPr="00257625" w:rsidRDefault="00257625" w:rsidP="002576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:rsidR="00257625" w:rsidRPr="00257625" w:rsidRDefault="00257625" w:rsidP="002576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25762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</w:r>
    </w:p>
    <w:p w:rsidR="00257625" w:rsidRPr="00257625" w:rsidRDefault="00257625" w:rsidP="002576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:rsidR="00257625" w:rsidRPr="00257625" w:rsidRDefault="00544B13" w:rsidP="002576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53D41A1B" wp14:editId="0AFA7313">
            <wp:simplePos x="0" y="0"/>
            <wp:positionH relativeFrom="column">
              <wp:posOffset>4999355</wp:posOffset>
            </wp:positionH>
            <wp:positionV relativeFrom="paragraph">
              <wp:posOffset>100965</wp:posOffset>
            </wp:positionV>
            <wp:extent cx="1323975" cy="736600"/>
            <wp:effectExtent l="0" t="0" r="9525" b="635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73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612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В.о н</w:t>
      </w:r>
      <w:r w:rsidR="00257625" w:rsidRPr="0025762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ачальник</w:t>
      </w:r>
      <w:r w:rsidR="001A612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а</w:t>
      </w:r>
      <w:r w:rsidR="00257625" w:rsidRPr="0025762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фінансового відділу Святогірської </w:t>
      </w:r>
    </w:p>
    <w:p w:rsidR="00257625" w:rsidRPr="00257625" w:rsidRDefault="00257625" w:rsidP="002576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25762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міської ради Краматорського району </w:t>
      </w:r>
      <w:bookmarkStart w:id="0" w:name="_GoBack"/>
      <w:bookmarkEnd w:id="0"/>
    </w:p>
    <w:p w:rsidR="00257625" w:rsidRPr="00257625" w:rsidRDefault="00257625" w:rsidP="002576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25762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Донецьк</w:t>
      </w:r>
      <w:r w:rsidR="001A612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ої області         </w:t>
      </w:r>
      <w:r w:rsidR="001A612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</w:r>
      <w:r w:rsidR="001A612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</w:r>
      <w:r w:rsidR="001A612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</w:r>
      <w:r w:rsidR="001A612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</w:r>
      <w:r w:rsidR="001A612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</w:r>
      <w:r w:rsidR="001A612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  <w:t xml:space="preserve">            </w:t>
      </w:r>
      <w:r w:rsidR="001A612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</w:r>
      <w:r w:rsidR="001A612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</w:r>
      <w:r w:rsidR="001A612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</w:r>
      <w:r w:rsidR="001A612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</w:r>
      <w:r w:rsidR="001A612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</w:r>
      <w:r w:rsidR="001A612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  <w:t>Ганна БОЯРСЬКА</w:t>
      </w:r>
    </w:p>
    <w:p w:rsidR="00D26C07" w:rsidRDefault="00D26C07" w:rsidP="00257625">
      <w:pPr>
        <w:spacing w:after="0" w:line="240" w:lineRule="auto"/>
        <w:ind w:firstLine="708"/>
      </w:pPr>
    </w:p>
    <w:sectPr w:rsidR="00D26C07" w:rsidSect="001A6126">
      <w:pgSz w:w="16838" w:h="11906" w:orient="landscape"/>
      <w:pgMar w:top="1080" w:right="1440" w:bottom="108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ntiqua">
    <w:altName w:val="Bahnschrift Light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0"/>
    <w:family w:val="roman"/>
    <w:pitch w:val="variable"/>
  </w:font>
  <w:font w:name="FreeSans">
    <w:altName w:val="Times New Roman"/>
    <w:charset w:val="01"/>
    <w:family w:val="auto"/>
    <w:pitch w:val="variable"/>
  </w:font>
  <w:font w:name="Myriad Pro Cond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4"/>
    <w:lvl w:ilvl="0">
      <w:start w:val="1"/>
      <w:numFmt w:val="decimal"/>
      <w:lvlText w:val="6.%1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1">
      <w:start w:val="1"/>
      <w:numFmt w:val="decimal"/>
      <w:lvlText w:val="6.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2">
      <w:start w:val="1"/>
      <w:numFmt w:val="decimal"/>
      <w:lvlText w:val="6.%3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3">
      <w:start w:val="1"/>
      <w:numFmt w:val="decimal"/>
      <w:lvlText w:val="6.%4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4">
      <w:start w:val="1"/>
      <w:numFmt w:val="decimal"/>
      <w:lvlText w:val="6.%5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5">
      <w:start w:val="1"/>
      <w:numFmt w:val="decimal"/>
      <w:lvlText w:val="6.%6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6">
      <w:start w:val="1"/>
      <w:numFmt w:val="decimal"/>
      <w:lvlText w:val="6.%7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7">
      <w:start w:val="1"/>
      <w:numFmt w:val="decimal"/>
      <w:lvlText w:val="6.%8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8">
      <w:start w:val="1"/>
      <w:numFmt w:val="decimal"/>
      <w:lvlText w:val="6.%9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</w:abstractNum>
  <w:abstractNum w:abstractNumId="2">
    <w:nsid w:val="00000003"/>
    <w:multiLevelType w:val="multilevel"/>
    <w:tmpl w:val="00000003"/>
    <w:name w:val="WW8Num5"/>
    <w:lvl w:ilvl="0">
      <w:start w:val="5"/>
      <w:numFmt w:val="decimal"/>
      <w:lvlText w:val="5.1.%1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1">
      <w:start w:val="5"/>
      <w:numFmt w:val="decimal"/>
      <w:lvlText w:val="5.1.%2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2">
      <w:start w:val="5"/>
      <w:numFmt w:val="decimal"/>
      <w:lvlText w:val="5.1.%3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3">
      <w:start w:val="5"/>
      <w:numFmt w:val="decimal"/>
      <w:lvlText w:val="5.1.%4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4">
      <w:start w:val="5"/>
      <w:numFmt w:val="decimal"/>
      <w:lvlText w:val="5.1.%5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5">
      <w:start w:val="5"/>
      <w:numFmt w:val="decimal"/>
      <w:lvlText w:val="5.1.%6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6">
      <w:start w:val="5"/>
      <w:numFmt w:val="decimal"/>
      <w:lvlText w:val="5.1.%7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7">
      <w:start w:val="5"/>
      <w:numFmt w:val="decimal"/>
      <w:lvlText w:val="5.1.%8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8">
      <w:start w:val="5"/>
      <w:numFmt w:val="decimal"/>
      <w:lvlText w:val="5.1.%9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</w:abstractNum>
  <w:abstractNum w:abstractNumId="3">
    <w:nsid w:val="00000004"/>
    <w:multiLevelType w:val="multilevel"/>
    <w:tmpl w:val="00000004"/>
    <w:name w:val="WW8Num6"/>
    <w:lvl w:ilvl="0">
      <w:start w:val="6"/>
      <w:numFmt w:val="decimal"/>
      <w:lvlText w:val="5.1.%1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1">
      <w:start w:val="6"/>
      <w:numFmt w:val="decimal"/>
      <w:lvlText w:val="5.1.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2">
      <w:start w:val="6"/>
      <w:numFmt w:val="decimal"/>
      <w:lvlText w:val="5.1.%3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3">
      <w:start w:val="6"/>
      <w:numFmt w:val="decimal"/>
      <w:lvlText w:val="5.1.%4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4">
      <w:start w:val="6"/>
      <w:numFmt w:val="decimal"/>
      <w:lvlText w:val="5.1.%5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5">
      <w:start w:val="6"/>
      <w:numFmt w:val="decimal"/>
      <w:lvlText w:val="5.1.%6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6">
      <w:start w:val="6"/>
      <w:numFmt w:val="decimal"/>
      <w:lvlText w:val="5.1.%7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7">
      <w:start w:val="6"/>
      <w:numFmt w:val="decimal"/>
      <w:lvlText w:val="5.1.%8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8">
      <w:start w:val="6"/>
      <w:numFmt w:val="decimal"/>
      <w:lvlText w:val="5.1.%9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</w:abstractNum>
  <w:abstractNum w:abstractNumId="4">
    <w:nsid w:val="00000005"/>
    <w:multiLevelType w:val="multilevel"/>
    <w:tmpl w:val="00000005"/>
    <w:name w:val="WW8Num7"/>
    <w:lvl w:ilvl="0">
      <w:start w:val="2"/>
      <w:numFmt w:val="decimal"/>
      <w:lvlText w:val="%1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  <w:rPr>
        <w:rFonts w:hint="default"/>
      </w:rPr>
    </w:lvl>
  </w:abstractNum>
  <w:abstractNum w:abstractNumId="5">
    <w:nsid w:val="00000006"/>
    <w:multiLevelType w:val="multilevel"/>
    <w:tmpl w:val="00000006"/>
    <w:name w:val="WW8Num9"/>
    <w:lvl w:ilvl="0">
      <w:start w:val="10"/>
      <w:numFmt w:val="decimal"/>
      <w:lvlText w:val="%1"/>
      <w:lvlJc w:val="left"/>
      <w:pPr>
        <w:tabs>
          <w:tab w:val="num" w:pos="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6">
    <w:nsid w:val="00000007"/>
    <w:multiLevelType w:val="multilevel"/>
    <w:tmpl w:val="00000007"/>
    <w:name w:val="WW8Num10"/>
    <w:lvl w:ilvl="0">
      <w:start w:val="3"/>
      <w:numFmt w:val="decimal"/>
      <w:lvlText w:val="%1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  <w:rPr>
        <w:rFonts w:hint="default"/>
      </w:rPr>
    </w:lvl>
  </w:abstractNum>
  <w:abstractNum w:abstractNumId="7">
    <w:nsid w:val="00000008"/>
    <w:multiLevelType w:val="multilevel"/>
    <w:tmpl w:val="00000008"/>
    <w:name w:val="WW8Num11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 w:hint="default"/>
        <w:sz w:val="24"/>
        <w:szCs w:val="24"/>
        <w:lang w:eastAsia="uk-U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 w:hint="default"/>
        <w:sz w:val="24"/>
        <w:szCs w:val="24"/>
        <w:lang w:eastAsia="uk-U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ascii="Times New Roman" w:eastAsia="Times New Roman" w:hAnsi="Times New Roman" w:cs="Times New Roman" w:hint="default"/>
        <w:sz w:val="24"/>
        <w:szCs w:val="24"/>
        <w:lang w:eastAsia="uk-UA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ascii="Times New Roman" w:eastAsia="Times New Roman" w:hAnsi="Times New Roman" w:cs="Times New Roman" w:hint="default"/>
        <w:sz w:val="24"/>
        <w:szCs w:val="24"/>
        <w:lang w:eastAsia="uk-UA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ascii="Times New Roman" w:eastAsia="Times New Roman" w:hAnsi="Times New Roman" w:cs="Times New Roman" w:hint="default"/>
        <w:sz w:val="24"/>
        <w:szCs w:val="24"/>
        <w:lang w:eastAsia="uk-UA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ascii="Times New Roman" w:eastAsia="Times New Roman" w:hAnsi="Times New Roman" w:cs="Times New Roman" w:hint="default"/>
        <w:sz w:val="24"/>
        <w:szCs w:val="24"/>
        <w:lang w:eastAsia="uk-UA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ascii="Times New Roman" w:eastAsia="Times New Roman" w:hAnsi="Times New Roman" w:cs="Times New Roman" w:hint="default"/>
        <w:sz w:val="24"/>
        <w:szCs w:val="24"/>
        <w:lang w:eastAsia="uk-UA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ascii="Times New Roman" w:eastAsia="Times New Roman" w:hAnsi="Times New Roman" w:cs="Times New Roman" w:hint="default"/>
        <w:sz w:val="24"/>
        <w:szCs w:val="24"/>
        <w:lang w:eastAsia="uk-UA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ascii="Times New Roman" w:eastAsia="Times New Roman" w:hAnsi="Times New Roman" w:cs="Times New Roman" w:hint="default"/>
        <w:sz w:val="24"/>
        <w:szCs w:val="24"/>
        <w:lang w:eastAsia="uk-UA"/>
      </w:rPr>
    </w:lvl>
  </w:abstractNum>
  <w:abstractNum w:abstractNumId="8">
    <w:nsid w:val="00000009"/>
    <w:multiLevelType w:val="singleLevel"/>
    <w:tmpl w:val="00000009"/>
    <w:name w:val="WW8Num1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  <w:sz w:val="24"/>
        <w:szCs w:val="24"/>
        <w:lang w:eastAsia="uk-UA"/>
      </w:rPr>
    </w:lvl>
  </w:abstractNum>
  <w:abstractNum w:abstractNumId="9">
    <w:nsid w:val="0000000A"/>
    <w:multiLevelType w:val="multilevel"/>
    <w:tmpl w:val="0000000A"/>
    <w:name w:val="WW8Num15"/>
    <w:lvl w:ilvl="0">
      <w:start w:val="5"/>
      <w:numFmt w:val="decimal"/>
      <w:lvlText w:val="%1"/>
      <w:lvlJc w:val="left"/>
      <w:pPr>
        <w:tabs>
          <w:tab w:val="num" w:pos="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10">
    <w:nsid w:val="0000000B"/>
    <w:multiLevelType w:val="multilevel"/>
    <w:tmpl w:val="0000000B"/>
    <w:name w:val="WW8Num17"/>
    <w:lvl w:ilvl="0">
      <w:start w:val="6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11">
    <w:nsid w:val="0000000C"/>
    <w:multiLevelType w:val="singleLevel"/>
    <w:tmpl w:val="0000000C"/>
    <w:name w:val="WW8Num19"/>
    <w:lvl w:ilvl="0">
      <w:start w:val="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  <w:sz w:val="24"/>
        <w:szCs w:val="24"/>
        <w:lang w:eastAsia="uk-UA"/>
      </w:rPr>
    </w:lvl>
  </w:abstractNum>
  <w:abstractNum w:abstractNumId="12">
    <w:nsid w:val="01763EA9"/>
    <w:multiLevelType w:val="multilevel"/>
    <w:tmpl w:val="8814FB10"/>
    <w:lvl w:ilvl="0">
      <w:start w:val="6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hint="default"/>
        <w:color w:val="000000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eastAsia="Times New Roman" w:hAnsi="Times New Roman" w:hint="default"/>
        <w:color w:val="00000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eastAsia="Times New Roman" w:hAnsi="Times New Roman" w:hint="default"/>
        <w:color w:val="0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eastAsia="Times New Roman" w:hAnsi="Times New Roman" w:hint="default"/>
        <w:color w:val="000000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eastAsia="Times New Roman" w:hAnsi="Times New Roman" w:hint="default"/>
        <w:color w:val="000000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eastAsia="Times New Roman" w:hAnsi="Times New Roman" w:hint="default"/>
        <w:color w:val="000000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eastAsia="Times New Roman" w:hAnsi="Times New Roman" w:hint="default"/>
        <w:color w:val="000000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eastAsia="Times New Roman" w:hAnsi="Times New Roman" w:hint="default"/>
        <w:color w:val="000000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eastAsia="Times New Roman" w:hAnsi="Times New Roman" w:hint="default"/>
        <w:color w:val="000000"/>
        <w:sz w:val="24"/>
      </w:rPr>
    </w:lvl>
  </w:abstractNum>
  <w:abstractNum w:abstractNumId="13">
    <w:nsid w:val="0C195075"/>
    <w:multiLevelType w:val="hybridMultilevel"/>
    <w:tmpl w:val="CEDAFDF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106E10DD"/>
    <w:multiLevelType w:val="hybridMultilevel"/>
    <w:tmpl w:val="22BABA90"/>
    <w:lvl w:ilvl="0" w:tplc="F85C9A1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90764FD"/>
    <w:multiLevelType w:val="hybridMultilevel"/>
    <w:tmpl w:val="15C0C142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6">
    <w:nsid w:val="1C731945"/>
    <w:multiLevelType w:val="hybridMultilevel"/>
    <w:tmpl w:val="7B40E116"/>
    <w:lvl w:ilvl="0" w:tplc="79844286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7">
    <w:nsid w:val="1F5B2642"/>
    <w:multiLevelType w:val="hybridMultilevel"/>
    <w:tmpl w:val="B7AE05FC"/>
    <w:lvl w:ilvl="0" w:tplc="175EF9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5666C02"/>
    <w:multiLevelType w:val="multilevel"/>
    <w:tmpl w:val="962A5282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9">
    <w:nsid w:val="2EE30638"/>
    <w:multiLevelType w:val="hybridMultilevel"/>
    <w:tmpl w:val="78C24416"/>
    <w:lvl w:ilvl="0" w:tplc="89865EC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49C7755"/>
    <w:multiLevelType w:val="hybridMultilevel"/>
    <w:tmpl w:val="C5DAAEF6"/>
    <w:lvl w:ilvl="0" w:tplc="F8B4CF4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C5423BC"/>
    <w:multiLevelType w:val="multilevel"/>
    <w:tmpl w:val="3B56C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CB22862"/>
    <w:multiLevelType w:val="hybridMultilevel"/>
    <w:tmpl w:val="CCD0DBF2"/>
    <w:lvl w:ilvl="0" w:tplc="93F464A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E8A6E0C"/>
    <w:multiLevelType w:val="hybridMultilevel"/>
    <w:tmpl w:val="C4EC1284"/>
    <w:lvl w:ilvl="0" w:tplc="5A06228C"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>
    <w:nsid w:val="3FED39B7"/>
    <w:multiLevelType w:val="hybridMultilevel"/>
    <w:tmpl w:val="799024EC"/>
    <w:lvl w:ilvl="0" w:tplc="FBAA3BB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50E5B01"/>
    <w:multiLevelType w:val="hybridMultilevel"/>
    <w:tmpl w:val="7BA6FD44"/>
    <w:lvl w:ilvl="0" w:tplc="402E809C">
      <w:start w:val="1"/>
      <w:numFmt w:val="decimal"/>
      <w:lvlText w:val="%1."/>
      <w:lvlJc w:val="left"/>
      <w:pPr>
        <w:ind w:left="1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8" w:hanging="360"/>
      </w:pPr>
    </w:lvl>
    <w:lvl w:ilvl="2" w:tplc="0419001B" w:tentative="1">
      <w:start w:val="1"/>
      <w:numFmt w:val="lowerRoman"/>
      <w:lvlText w:val="%3."/>
      <w:lvlJc w:val="right"/>
      <w:pPr>
        <w:ind w:left="2628" w:hanging="180"/>
      </w:pPr>
    </w:lvl>
    <w:lvl w:ilvl="3" w:tplc="0419000F" w:tentative="1">
      <w:start w:val="1"/>
      <w:numFmt w:val="decimal"/>
      <w:lvlText w:val="%4."/>
      <w:lvlJc w:val="left"/>
      <w:pPr>
        <w:ind w:left="3348" w:hanging="360"/>
      </w:pPr>
    </w:lvl>
    <w:lvl w:ilvl="4" w:tplc="04190019" w:tentative="1">
      <w:start w:val="1"/>
      <w:numFmt w:val="lowerLetter"/>
      <w:lvlText w:val="%5."/>
      <w:lvlJc w:val="left"/>
      <w:pPr>
        <w:ind w:left="4068" w:hanging="360"/>
      </w:pPr>
    </w:lvl>
    <w:lvl w:ilvl="5" w:tplc="0419001B" w:tentative="1">
      <w:start w:val="1"/>
      <w:numFmt w:val="lowerRoman"/>
      <w:lvlText w:val="%6."/>
      <w:lvlJc w:val="right"/>
      <w:pPr>
        <w:ind w:left="4788" w:hanging="180"/>
      </w:pPr>
    </w:lvl>
    <w:lvl w:ilvl="6" w:tplc="0419000F" w:tentative="1">
      <w:start w:val="1"/>
      <w:numFmt w:val="decimal"/>
      <w:lvlText w:val="%7."/>
      <w:lvlJc w:val="left"/>
      <w:pPr>
        <w:ind w:left="5508" w:hanging="360"/>
      </w:pPr>
    </w:lvl>
    <w:lvl w:ilvl="7" w:tplc="04190019" w:tentative="1">
      <w:start w:val="1"/>
      <w:numFmt w:val="lowerLetter"/>
      <w:lvlText w:val="%8."/>
      <w:lvlJc w:val="left"/>
      <w:pPr>
        <w:ind w:left="6228" w:hanging="360"/>
      </w:pPr>
    </w:lvl>
    <w:lvl w:ilvl="8" w:tplc="0419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26">
    <w:nsid w:val="49B851F2"/>
    <w:multiLevelType w:val="hybridMultilevel"/>
    <w:tmpl w:val="A4168ECC"/>
    <w:lvl w:ilvl="0" w:tplc="F138AC0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4C856273"/>
    <w:multiLevelType w:val="hybridMultilevel"/>
    <w:tmpl w:val="15DA8D46"/>
    <w:lvl w:ilvl="0" w:tplc="D7DCB464">
      <w:start w:val="1"/>
      <w:numFmt w:val="decimal"/>
      <w:lvlText w:val="%1."/>
      <w:lvlJc w:val="left"/>
      <w:pPr>
        <w:ind w:left="765" w:hanging="405"/>
      </w:pPr>
      <w:rPr>
        <w:rFonts w:ascii="Times New Roman" w:hAnsi="Times New Roman" w:hint="default"/>
        <w:color w:val="333333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38A13E2"/>
    <w:multiLevelType w:val="hybridMultilevel"/>
    <w:tmpl w:val="F4366364"/>
    <w:lvl w:ilvl="0" w:tplc="F10C23C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8CC44B6"/>
    <w:multiLevelType w:val="hybridMultilevel"/>
    <w:tmpl w:val="CFE8794A"/>
    <w:lvl w:ilvl="0" w:tplc="89FE3936">
      <w:start w:val="5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9891C5C"/>
    <w:multiLevelType w:val="hybridMultilevel"/>
    <w:tmpl w:val="D1A063D8"/>
    <w:lvl w:ilvl="0" w:tplc="C7F826D2">
      <w:start w:val="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>
    <w:nsid w:val="5A9C5092"/>
    <w:multiLevelType w:val="hybridMultilevel"/>
    <w:tmpl w:val="4D36A5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EAA5D38"/>
    <w:multiLevelType w:val="hybridMultilevel"/>
    <w:tmpl w:val="F7A2AF86"/>
    <w:lvl w:ilvl="0" w:tplc="73E8F2A2">
      <w:start w:val="1"/>
      <w:numFmt w:val="upperRoman"/>
      <w:lvlText w:val="%1."/>
      <w:lvlJc w:val="left"/>
      <w:pPr>
        <w:ind w:left="3765" w:hanging="72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4125" w:hanging="360"/>
      </w:pPr>
    </w:lvl>
    <w:lvl w:ilvl="2" w:tplc="0422001B" w:tentative="1">
      <w:start w:val="1"/>
      <w:numFmt w:val="lowerRoman"/>
      <w:lvlText w:val="%3."/>
      <w:lvlJc w:val="right"/>
      <w:pPr>
        <w:ind w:left="4845" w:hanging="180"/>
      </w:pPr>
    </w:lvl>
    <w:lvl w:ilvl="3" w:tplc="0422000F" w:tentative="1">
      <w:start w:val="1"/>
      <w:numFmt w:val="decimal"/>
      <w:lvlText w:val="%4."/>
      <w:lvlJc w:val="left"/>
      <w:pPr>
        <w:ind w:left="5565" w:hanging="360"/>
      </w:pPr>
    </w:lvl>
    <w:lvl w:ilvl="4" w:tplc="04220019" w:tentative="1">
      <w:start w:val="1"/>
      <w:numFmt w:val="lowerLetter"/>
      <w:lvlText w:val="%5."/>
      <w:lvlJc w:val="left"/>
      <w:pPr>
        <w:ind w:left="6285" w:hanging="360"/>
      </w:pPr>
    </w:lvl>
    <w:lvl w:ilvl="5" w:tplc="0422001B" w:tentative="1">
      <w:start w:val="1"/>
      <w:numFmt w:val="lowerRoman"/>
      <w:lvlText w:val="%6."/>
      <w:lvlJc w:val="right"/>
      <w:pPr>
        <w:ind w:left="7005" w:hanging="180"/>
      </w:pPr>
    </w:lvl>
    <w:lvl w:ilvl="6" w:tplc="0422000F" w:tentative="1">
      <w:start w:val="1"/>
      <w:numFmt w:val="decimal"/>
      <w:lvlText w:val="%7."/>
      <w:lvlJc w:val="left"/>
      <w:pPr>
        <w:ind w:left="7725" w:hanging="360"/>
      </w:pPr>
    </w:lvl>
    <w:lvl w:ilvl="7" w:tplc="04220019" w:tentative="1">
      <w:start w:val="1"/>
      <w:numFmt w:val="lowerLetter"/>
      <w:lvlText w:val="%8."/>
      <w:lvlJc w:val="left"/>
      <w:pPr>
        <w:ind w:left="8445" w:hanging="360"/>
      </w:pPr>
    </w:lvl>
    <w:lvl w:ilvl="8" w:tplc="0422001B" w:tentative="1">
      <w:start w:val="1"/>
      <w:numFmt w:val="lowerRoman"/>
      <w:lvlText w:val="%9."/>
      <w:lvlJc w:val="right"/>
      <w:pPr>
        <w:ind w:left="9165" w:hanging="180"/>
      </w:pPr>
    </w:lvl>
  </w:abstractNum>
  <w:abstractNum w:abstractNumId="33">
    <w:nsid w:val="60804CC6"/>
    <w:multiLevelType w:val="hybridMultilevel"/>
    <w:tmpl w:val="BDE81014"/>
    <w:lvl w:ilvl="0" w:tplc="E92E16D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4">
    <w:nsid w:val="616410E1"/>
    <w:multiLevelType w:val="hybridMultilevel"/>
    <w:tmpl w:val="91DC22DE"/>
    <w:lvl w:ilvl="0" w:tplc="6A081D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616F3CAE"/>
    <w:multiLevelType w:val="hybridMultilevel"/>
    <w:tmpl w:val="D382D6BE"/>
    <w:lvl w:ilvl="0" w:tplc="A330006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6435118D"/>
    <w:multiLevelType w:val="hybridMultilevel"/>
    <w:tmpl w:val="81F4DFAC"/>
    <w:lvl w:ilvl="0" w:tplc="B7A02C3C"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7">
    <w:nsid w:val="690C358D"/>
    <w:multiLevelType w:val="hybridMultilevel"/>
    <w:tmpl w:val="B6DA6F18"/>
    <w:lvl w:ilvl="0" w:tplc="0422000F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99712A9"/>
    <w:multiLevelType w:val="hybridMultilevel"/>
    <w:tmpl w:val="92A2DF96"/>
    <w:lvl w:ilvl="0" w:tplc="1270ACA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9">
    <w:nsid w:val="6E686AF2"/>
    <w:multiLevelType w:val="hybridMultilevel"/>
    <w:tmpl w:val="EE363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05955F5"/>
    <w:multiLevelType w:val="hybridMultilevel"/>
    <w:tmpl w:val="6590A6F4"/>
    <w:lvl w:ilvl="0" w:tplc="B9A0B8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5371BBF"/>
    <w:multiLevelType w:val="hybridMultilevel"/>
    <w:tmpl w:val="477CE3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67A7FAE"/>
    <w:multiLevelType w:val="hybridMultilevel"/>
    <w:tmpl w:val="01463726"/>
    <w:lvl w:ilvl="0" w:tplc="349E220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8791782"/>
    <w:multiLevelType w:val="hybridMultilevel"/>
    <w:tmpl w:val="8C74B164"/>
    <w:lvl w:ilvl="0" w:tplc="4724A64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1"/>
  </w:num>
  <w:num w:numId="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5"/>
  </w:num>
  <w:num w:numId="10">
    <w:abstractNumId w:val="6"/>
  </w:num>
  <w:num w:numId="11">
    <w:abstractNumId w:val="7"/>
  </w:num>
  <w:num w:numId="12">
    <w:abstractNumId w:val="8"/>
  </w:num>
  <w:num w:numId="13">
    <w:abstractNumId w:val="9"/>
  </w:num>
  <w:num w:numId="14">
    <w:abstractNumId w:val="10"/>
  </w:num>
  <w:num w:numId="15">
    <w:abstractNumId w:val="11"/>
  </w:num>
  <w:num w:numId="16">
    <w:abstractNumId w:val="18"/>
  </w:num>
  <w:num w:numId="17">
    <w:abstractNumId w:val="24"/>
  </w:num>
  <w:num w:numId="18">
    <w:abstractNumId w:val="32"/>
  </w:num>
  <w:num w:numId="19">
    <w:abstractNumId w:val="12"/>
  </w:num>
  <w:num w:numId="20">
    <w:abstractNumId w:val="27"/>
  </w:num>
  <w:num w:numId="21">
    <w:abstractNumId w:val="13"/>
  </w:num>
  <w:num w:numId="22">
    <w:abstractNumId w:val="15"/>
  </w:num>
  <w:num w:numId="23">
    <w:abstractNumId w:val="29"/>
  </w:num>
  <w:num w:numId="24">
    <w:abstractNumId w:val="30"/>
  </w:num>
  <w:num w:numId="25">
    <w:abstractNumId w:val="28"/>
  </w:num>
  <w:num w:numId="26">
    <w:abstractNumId w:val="34"/>
  </w:num>
  <w:num w:numId="27">
    <w:abstractNumId w:val="22"/>
  </w:num>
  <w:num w:numId="28">
    <w:abstractNumId w:val="19"/>
  </w:num>
  <w:num w:numId="29">
    <w:abstractNumId w:val="17"/>
  </w:num>
  <w:num w:numId="30">
    <w:abstractNumId w:val="42"/>
  </w:num>
  <w:num w:numId="31">
    <w:abstractNumId w:val="36"/>
  </w:num>
  <w:num w:numId="32">
    <w:abstractNumId w:val="23"/>
  </w:num>
  <w:num w:numId="33">
    <w:abstractNumId w:val="40"/>
  </w:num>
  <w:num w:numId="34">
    <w:abstractNumId w:val="20"/>
  </w:num>
  <w:num w:numId="35">
    <w:abstractNumId w:val="16"/>
  </w:num>
  <w:num w:numId="36">
    <w:abstractNumId w:val="35"/>
  </w:num>
  <w:num w:numId="37">
    <w:abstractNumId w:val="39"/>
  </w:num>
  <w:num w:numId="38">
    <w:abstractNumId w:val="26"/>
  </w:num>
  <w:num w:numId="39">
    <w:abstractNumId w:val="38"/>
  </w:num>
  <w:num w:numId="40">
    <w:abstractNumId w:val="43"/>
  </w:num>
  <w:num w:numId="41">
    <w:abstractNumId w:val="25"/>
  </w:num>
  <w:num w:numId="42">
    <w:abstractNumId w:val="33"/>
  </w:num>
  <w:num w:numId="43">
    <w:abstractNumId w:val="31"/>
  </w:num>
  <w:num w:numId="4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918"/>
    <w:rsid w:val="0005226D"/>
    <w:rsid w:val="000A7F54"/>
    <w:rsid w:val="00123376"/>
    <w:rsid w:val="00130F6D"/>
    <w:rsid w:val="0019486B"/>
    <w:rsid w:val="001A6126"/>
    <w:rsid w:val="001F4672"/>
    <w:rsid w:val="001F7FE3"/>
    <w:rsid w:val="00257625"/>
    <w:rsid w:val="0030690F"/>
    <w:rsid w:val="003217FB"/>
    <w:rsid w:val="0032262C"/>
    <w:rsid w:val="003760CE"/>
    <w:rsid w:val="00414940"/>
    <w:rsid w:val="004E0108"/>
    <w:rsid w:val="0050423B"/>
    <w:rsid w:val="00520F63"/>
    <w:rsid w:val="00544B13"/>
    <w:rsid w:val="00551EB9"/>
    <w:rsid w:val="00574A31"/>
    <w:rsid w:val="00601198"/>
    <w:rsid w:val="006A443B"/>
    <w:rsid w:val="006D30F1"/>
    <w:rsid w:val="007C13F3"/>
    <w:rsid w:val="007F7E3B"/>
    <w:rsid w:val="008979E4"/>
    <w:rsid w:val="008C2C4A"/>
    <w:rsid w:val="008D70B9"/>
    <w:rsid w:val="008E2516"/>
    <w:rsid w:val="00916E7C"/>
    <w:rsid w:val="009761D3"/>
    <w:rsid w:val="00A9106F"/>
    <w:rsid w:val="00AF2A6E"/>
    <w:rsid w:val="00B92FB7"/>
    <w:rsid w:val="00B97069"/>
    <w:rsid w:val="00C0253B"/>
    <w:rsid w:val="00C82F71"/>
    <w:rsid w:val="00C857EE"/>
    <w:rsid w:val="00C9729D"/>
    <w:rsid w:val="00CA6AC3"/>
    <w:rsid w:val="00CB0918"/>
    <w:rsid w:val="00CB0F6C"/>
    <w:rsid w:val="00D26C07"/>
    <w:rsid w:val="00D37AF3"/>
    <w:rsid w:val="00D92A03"/>
    <w:rsid w:val="00F03BBD"/>
    <w:rsid w:val="00F05810"/>
    <w:rsid w:val="00F73E6D"/>
    <w:rsid w:val="00FE3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2DCCC2-D819-4107-AB90-0BD1D670D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qFormat/>
    <w:rsid w:val="00F05810"/>
    <w:pPr>
      <w:numPr>
        <w:numId w:val="2"/>
      </w:numPr>
      <w:suppressAutoHyphens/>
      <w:spacing w:before="280" w:after="280" w:line="240" w:lineRule="auto"/>
      <w:outlineLvl w:val="0"/>
    </w:pPr>
    <w:rPr>
      <w:rFonts w:ascii="Times New Roman" w:eastAsia="Times New Roman" w:hAnsi="Times New Roman" w:cs="Times New Roman"/>
      <w:b/>
      <w:bCs/>
      <w:kern w:val="1"/>
      <w:sz w:val="48"/>
      <w:szCs w:val="48"/>
      <w:lang w:eastAsia="zh-CN"/>
    </w:rPr>
  </w:style>
  <w:style w:type="paragraph" w:styleId="2">
    <w:name w:val="heading 2"/>
    <w:basedOn w:val="a"/>
    <w:next w:val="a"/>
    <w:link w:val="20"/>
    <w:unhideWhenUsed/>
    <w:qFormat/>
    <w:rsid w:val="00F05810"/>
    <w:pPr>
      <w:keepNext/>
      <w:suppressAutoHyphens/>
      <w:spacing w:before="240" w:after="60" w:line="276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uk-UA" w:eastAsia="zh-CN"/>
    </w:rPr>
  </w:style>
  <w:style w:type="paragraph" w:styleId="3">
    <w:name w:val="heading 3"/>
    <w:basedOn w:val="a"/>
    <w:next w:val="a"/>
    <w:link w:val="30"/>
    <w:qFormat/>
    <w:rsid w:val="00F05810"/>
    <w:pPr>
      <w:keepNext/>
      <w:numPr>
        <w:ilvl w:val="2"/>
        <w:numId w:val="2"/>
      </w:numPr>
      <w:suppressAutoHyphens/>
      <w:spacing w:before="240" w:after="60" w:line="276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uk-UA" w:eastAsia="zh-CN"/>
    </w:rPr>
  </w:style>
  <w:style w:type="paragraph" w:styleId="4">
    <w:name w:val="heading 4"/>
    <w:basedOn w:val="a"/>
    <w:next w:val="a"/>
    <w:link w:val="40"/>
    <w:qFormat/>
    <w:rsid w:val="00F05810"/>
    <w:pPr>
      <w:keepNext/>
      <w:spacing w:before="240" w:after="60" w:line="276" w:lineRule="auto"/>
      <w:outlineLvl w:val="3"/>
    </w:pPr>
    <w:rPr>
      <w:rFonts w:ascii="Times New Roman" w:eastAsia="Calibri" w:hAnsi="Times New Roman" w:cs="Times New Roman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qFormat/>
    <w:rsid w:val="00D26C07"/>
    <w:pPr>
      <w:ind w:left="720"/>
      <w:contextualSpacing/>
    </w:pPr>
  </w:style>
  <w:style w:type="paragraph" w:styleId="a5">
    <w:name w:val="Balloon Text"/>
    <w:basedOn w:val="a"/>
    <w:link w:val="a6"/>
    <w:unhideWhenUsed/>
    <w:rsid w:val="008D70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rsid w:val="008D70B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1"/>
    <w:link w:val="1"/>
    <w:rsid w:val="00F05810"/>
    <w:rPr>
      <w:rFonts w:ascii="Times New Roman" w:eastAsia="Times New Roman" w:hAnsi="Times New Roman" w:cs="Times New Roman"/>
      <w:b/>
      <w:bCs/>
      <w:kern w:val="1"/>
      <w:sz w:val="48"/>
      <w:szCs w:val="48"/>
      <w:lang w:eastAsia="zh-CN"/>
    </w:rPr>
  </w:style>
  <w:style w:type="character" w:customStyle="1" w:styleId="20">
    <w:name w:val="Заголовок 2 Знак"/>
    <w:basedOn w:val="a1"/>
    <w:link w:val="2"/>
    <w:rsid w:val="00F05810"/>
    <w:rPr>
      <w:rFonts w:ascii="Cambria" w:eastAsia="Times New Roman" w:hAnsi="Cambria" w:cs="Times New Roman"/>
      <w:b/>
      <w:bCs/>
      <w:i/>
      <w:iCs/>
      <w:sz w:val="28"/>
      <w:szCs w:val="28"/>
      <w:lang w:val="uk-UA" w:eastAsia="zh-CN"/>
    </w:rPr>
  </w:style>
  <w:style w:type="character" w:customStyle="1" w:styleId="30">
    <w:name w:val="Заголовок 3 Знак"/>
    <w:basedOn w:val="a1"/>
    <w:link w:val="3"/>
    <w:rsid w:val="00F05810"/>
    <w:rPr>
      <w:rFonts w:ascii="Cambria" w:eastAsia="Times New Roman" w:hAnsi="Cambria" w:cs="Times New Roman"/>
      <w:b/>
      <w:bCs/>
      <w:sz w:val="26"/>
      <w:szCs w:val="26"/>
      <w:lang w:val="uk-UA" w:eastAsia="zh-CN"/>
    </w:rPr>
  </w:style>
  <w:style w:type="character" w:customStyle="1" w:styleId="40">
    <w:name w:val="Заголовок 4 Знак"/>
    <w:basedOn w:val="a1"/>
    <w:link w:val="4"/>
    <w:rsid w:val="00F05810"/>
    <w:rPr>
      <w:rFonts w:ascii="Times New Roman" w:eastAsia="Calibri" w:hAnsi="Times New Roman" w:cs="Times New Roman"/>
      <w:b/>
      <w:bCs/>
      <w:sz w:val="28"/>
      <w:szCs w:val="28"/>
    </w:rPr>
  </w:style>
  <w:style w:type="numbering" w:customStyle="1" w:styleId="11">
    <w:name w:val="Нет списка1"/>
    <w:next w:val="a3"/>
    <w:uiPriority w:val="99"/>
    <w:semiHidden/>
    <w:unhideWhenUsed/>
    <w:rsid w:val="00F05810"/>
  </w:style>
  <w:style w:type="paragraph" w:styleId="a7">
    <w:name w:val="No Spacing"/>
    <w:basedOn w:val="a"/>
    <w:link w:val="a8"/>
    <w:uiPriority w:val="1"/>
    <w:qFormat/>
    <w:rsid w:val="00F05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1"/>
    <w:uiPriority w:val="20"/>
    <w:qFormat/>
    <w:rsid w:val="00F05810"/>
    <w:rPr>
      <w:i/>
      <w:iCs/>
    </w:rPr>
  </w:style>
  <w:style w:type="paragraph" w:styleId="aa">
    <w:name w:val="header"/>
    <w:basedOn w:val="a"/>
    <w:link w:val="ab"/>
    <w:unhideWhenUsed/>
    <w:rsid w:val="00F0581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b">
    <w:name w:val="Верхний колонтитул Знак"/>
    <w:basedOn w:val="a1"/>
    <w:link w:val="aa"/>
    <w:rsid w:val="00F0581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nhideWhenUsed/>
    <w:rsid w:val="00F0581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d">
    <w:name w:val="Нижний колонтитул Знак"/>
    <w:basedOn w:val="a1"/>
    <w:link w:val="ac"/>
    <w:rsid w:val="00F05810"/>
    <w:rPr>
      <w:rFonts w:ascii="Times New Roman" w:eastAsia="Times New Roman" w:hAnsi="Times New Roman" w:cs="Times New Roman"/>
      <w:sz w:val="28"/>
      <w:szCs w:val="28"/>
      <w:lang w:eastAsia="ru-RU"/>
    </w:rPr>
  </w:style>
  <w:style w:type="numbering" w:customStyle="1" w:styleId="110">
    <w:name w:val="Нет списка11"/>
    <w:next w:val="a3"/>
    <w:semiHidden/>
    <w:unhideWhenUsed/>
    <w:rsid w:val="00F05810"/>
  </w:style>
  <w:style w:type="character" w:customStyle="1" w:styleId="WW8Num1z0">
    <w:name w:val="WW8Num1z0"/>
    <w:rsid w:val="00F05810"/>
    <w:rPr>
      <w:b w:val="0"/>
      <w:bCs w:val="0"/>
      <w:i w:val="0"/>
      <w:iCs w:val="0"/>
      <w:caps w:val="0"/>
      <w:smallCaps w:val="0"/>
      <w:strike w:val="0"/>
      <w:dstrike w:val="0"/>
      <w:color w:val="FF0000"/>
      <w:spacing w:val="0"/>
      <w:w w:val="100"/>
      <w:position w:val="0"/>
      <w:sz w:val="23"/>
      <w:szCs w:val="23"/>
      <w:u w:val="none"/>
      <w:vertAlign w:val="baseline"/>
    </w:rPr>
  </w:style>
  <w:style w:type="character" w:customStyle="1" w:styleId="WW8Num2z0">
    <w:name w:val="WW8Num2z0"/>
    <w:rsid w:val="00F05810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vertAlign w:val="baseline"/>
    </w:rPr>
  </w:style>
  <w:style w:type="character" w:customStyle="1" w:styleId="WW8Num3z0">
    <w:name w:val="WW8Num3z0"/>
    <w:rsid w:val="00F05810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vertAlign w:val="baseline"/>
    </w:rPr>
  </w:style>
  <w:style w:type="character" w:customStyle="1" w:styleId="WW8Num4z0">
    <w:name w:val="WW8Num4z0"/>
    <w:rsid w:val="00F05810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vertAlign w:val="baseline"/>
    </w:rPr>
  </w:style>
  <w:style w:type="character" w:customStyle="1" w:styleId="WW8Num5z0">
    <w:name w:val="WW8Num5z0"/>
    <w:rsid w:val="00F05810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vertAlign w:val="baseline"/>
    </w:rPr>
  </w:style>
  <w:style w:type="character" w:customStyle="1" w:styleId="WW8Num6z0">
    <w:name w:val="WW8Num6z0"/>
    <w:rsid w:val="00F05810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vertAlign w:val="baseline"/>
    </w:rPr>
  </w:style>
  <w:style w:type="character" w:customStyle="1" w:styleId="WW8Num7z0">
    <w:name w:val="WW8Num7z0"/>
    <w:rsid w:val="00F05810"/>
    <w:rPr>
      <w:rFonts w:hint="default"/>
    </w:rPr>
  </w:style>
  <w:style w:type="character" w:customStyle="1" w:styleId="WW8Num8z0">
    <w:name w:val="WW8Num8z0"/>
    <w:rsid w:val="00F05810"/>
    <w:rPr>
      <w:rFonts w:hint="default"/>
    </w:rPr>
  </w:style>
  <w:style w:type="character" w:customStyle="1" w:styleId="WW8Num9z0">
    <w:name w:val="WW8Num9z0"/>
    <w:rsid w:val="00F05810"/>
    <w:rPr>
      <w:rFonts w:hint="default"/>
    </w:rPr>
  </w:style>
  <w:style w:type="character" w:customStyle="1" w:styleId="WW8Num10z0">
    <w:name w:val="WW8Num10z0"/>
    <w:rsid w:val="00F05810"/>
    <w:rPr>
      <w:rFonts w:hint="default"/>
    </w:rPr>
  </w:style>
  <w:style w:type="character" w:customStyle="1" w:styleId="WW8Num11z0">
    <w:name w:val="WW8Num11z0"/>
    <w:rsid w:val="00F05810"/>
    <w:rPr>
      <w:rFonts w:ascii="Times New Roman" w:eastAsia="Times New Roman" w:hAnsi="Times New Roman" w:cs="Times New Roman" w:hint="default"/>
      <w:sz w:val="24"/>
      <w:szCs w:val="24"/>
      <w:lang w:eastAsia="uk-UA"/>
    </w:rPr>
  </w:style>
  <w:style w:type="character" w:customStyle="1" w:styleId="WW8Num12z0">
    <w:name w:val="WW8Num12z0"/>
    <w:rsid w:val="00F05810"/>
    <w:rPr>
      <w:rFonts w:hint="default"/>
    </w:rPr>
  </w:style>
  <w:style w:type="character" w:customStyle="1" w:styleId="WW8Num12z1">
    <w:name w:val="WW8Num12z1"/>
    <w:rsid w:val="00F05810"/>
  </w:style>
  <w:style w:type="character" w:customStyle="1" w:styleId="WW8Num12z2">
    <w:name w:val="WW8Num12z2"/>
    <w:rsid w:val="00F05810"/>
  </w:style>
  <w:style w:type="character" w:customStyle="1" w:styleId="WW8Num12z3">
    <w:name w:val="WW8Num12z3"/>
    <w:rsid w:val="00F05810"/>
  </w:style>
  <w:style w:type="character" w:customStyle="1" w:styleId="WW8Num12z4">
    <w:name w:val="WW8Num12z4"/>
    <w:rsid w:val="00F05810"/>
  </w:style>
  <w:style w:type="character" w:customStyle="1" w:styleId="WW8Num12z5">
    <w:name w:val="WW8Num12z5"/>
    <w:rsid w:val="00F05810"/>
  </w:style>
  <w:style w:type="character" w:customStyle="1" w:styleId="WW8Num12z6">
    <w:name w:val="WW8Num12z6"/>
    <w:rsid w:val="00F05810"/>
  </w:style>
  <w:style w:type="character" w:customStyle="1" w:styleId="WW8Num12z7">
    <w:name w:val="WW8Num12z7"/>
    <w:rsid w:val="00F05810"/>
  </w:style>
  <w:style w:type="character" w:customStyle="1" w:styleId="WW8Num12z8">
    <w:name w:val="WW8Num12z8"/>
    <w:rsid w:val="00F05810"/>
  </w:style>
  <w:style w:type="character" w:customStyle="1" w:styleId="WW8Num13z0">
    <w:name w:val="WW8Num13z0"/>
    <w:rsid w:val="00F05810"/>
    <w:rPr>
      <w:rFonts w:hint="default"/>
    </w:rPr>
  </w:style>
  <w:style w:type="character" w:customStyle="1" w:styleId="WW8Num13z1">
    <w:name w:val="WW8Num13z1"/>
    <w:rsid w:val="00F05810"/>
  </w:style>
  <w:style w:type="character" w:customStyle="1" w:styleId="WW8Num13z2">
    <w:name w:val="WW8Num13z2"/>
    <w:rsid w:val="00F05810"/>
  </w:style>
  <w:style w:type="character" w:customStyle="1" w:styleId="WW8Num13z3">
    <w:name w:val="WW8Num13z3"/>
    <w:rsid w:val="00F05810"/>
  </w:style>
  <w:style w:type="character" w:customStyle="1" w:styleId="WW8Num13z4">
    <w:name w:val="WW8Num13z4"/>
    <w:rsid w:val="00F05810"/>
  </w:style>
  <w:style w:type="character" w:customStyle="1" w:styleId="WW8Num13z5">
    <w:name w:val="WW8Num13z5"/>
    <w:rsid w:val="00F05810"/>
  </w:style>
  <w:style w:type="character" w:customStyle="1" w:styleId="WW8Num13z6">
    <w:name w:val="WW8Num13z6"/>
    <w:rsid w:val="00F05810"/>
  </w:style>
  <w:style w:type="character" w:customStyle="1" w:styleId="WW8Num13z7">
    <w:name w:val="WW8Num13z7"/>
    <w:rsid w:val="00F05810"/>
  </w:style>
  <w:style w:type="character" w:customStyle="1" w:styleId="WW8Num13z8">
    <w:name w:val="WW8Num13z8"/>
    <w:rsid w:val="00F05810"/>
  </w:style>
  <w:style w:type="character" w:customStyle="1" w:styleId="WW8Num14z0">
    <w:name w:val="WW8Num14z0"/>
    <w:rsid w:val="00F05810"/>
    <w:rPr>
      <w:rFonts w:ascii="Symbol" w:eastAsia="Times New Roman" w:hAnsi="Symbol" w:cs="Symbol" w:hint="default"/>
      <w:color w:val="000000"/>
      <w:sz w:val="24"/>
      <w:szCs w:val="24"/>
      <w:lang w:eastAsia="uk-UA"/>
    </w:rPr>
  </w:style>
  <w:style w:type="character" w:customStyle="1" w:styleId="WW8Num14z1">
    <w:name w:val="WW8Num14z1"/>
    <w:rsid w:val="00F05810"/>
    <w:rPr>
      <w:rFonts w:ascii="Courier New" w:hAnsi="Courier New" w:cs="Courier New" w:hint="default"/>
    </w:rPr>
  </w:style>
  <w:style w:type="character" w:customStyle="1" w:styleId="WW8Num14z2">
    <w:name w:val="WW8Num14z2"/>
    <w:rsid w:val="00F05810"/>
    <w:rPr>
      <w:rFonts w:ascii="Wingdings" w:hAnsi="Wingdings" w:cs="Wingdings" w:hint="default"/>
    </w:rPr>
  </w:style>
  <w:style w:type="character" w:customStyle="1" w:styleId="WW8Num15z0">
    <w:name w:val="WW8Num15z0"/>
    <w:rsid w:val="00F05810"/>
    <w:rPr>
      <w:rFonts w:hint="default"/>
    </w:rPr>
  </w:style>
  <w:style w:type="character" w:customStyle="1" w:styleId="WW8Num16z0">
    <w:name w:val="WW8Num16z0"/>
    <w:rsid w:val="00F05810"/>
    <w:rPr>
      <w:rFonts w:hint="default"/>
    </w:rPr>
  </w:style>
  <w:style w:type="character" w:customStyle="1" w:styleId="WW8Num16z1">
    <w:name w:val="WW8Num16z1"/>
    <w:rsid w:val="00F05810"/>
  </w:style>
  <w:style w:type="character" w:customStyle="1" w:styleId="WW8Num16z2">
    <w:name w:val="WW8Num16z2"/>
    <w:rsid w:val="00F05810"/>
  </w:style>
  <w:style w:type="character" w:customStyle="1" w:styleId="WW8Num16z3">
    <w:name w:val="WW8Num16z3"/>
    <w:rsid w:val="00F05810"/>
  </w:style>
  <w:style w:type="character" w:customStyle="1" w:styleId="WW8Num16z4">
    <w:name w:val="WW8Num16z4"/>
    <w:rsid w:val="00F05810"/>
  </w:style>
  <w:style w:type="character" w:customStyle="1" w:styleId="WW8Num16z5">
    <w:name w:val="WW8Num16z5"/>
    <w:rsid w:val="00F05810"/>
  </w:style>
  <w:style w:type="character" w:customStyle="1" w:styleId="WW8Num16z6">
    <w:name w:val="WW8Num16z6"/>
    <w:rsid w:val="00F05810"/>
  </w:style>
  <w:style w:type="character" w:customStyle="1" w:styleId="WW8Num16z7">
    <w:name w:val="WW8Num16z7"/>
    <w:rsid w:val="00F05810"/>
  </w:style>
  <w:style w:type="character" w:customStyle="1" w:styleId="WW8Num16z8">
    <w:name w:val="WW8Num16z8"/>
    <w:rsid w:val="00F05810"/>
  </w:style>
  <w:style w:type="character" w:customStyle="1" w:styleId="WW8Num17z0">
    <w:name w:val="WW8Num17z0"/>
    <w:rsid w:val="00F05810"/>
    <w:rPr>
      <w:rFonts w:hint="default"/>
    </w:rPr>
  </w:style>
  <w:style w:type="character" w:customStyle="1" w:styleId="WW8Num18z0">
    <w:name w:val="WW8Num18z0"/>
    <w:rsid w:val="00F05810"/>
    <w:rPr>
      <w:rFonts w:hint="default"/>
      <w:color w:val="000000"/>
      <w:sz w:val="23"/>
    </w:rPr>
  </w:style>
  <w:style w:type="character" w:customStyle="1" w:styleId="WW8Num18z1">
    <w:name w:val="WW8Num18z1"/>
    <w:rsid w:val="00F05810"/>
  </w:style>
  <w:style w:type="character" w:customStyle="1" w:styleId="WW8Num18z2">
    <w:name w:val="WW8Num18z2"/>
    <w:rsid w:val="00F05810"/>
  </w:style>
  <w:style w:type="character" w:customStyle="1" w:styleId="WW8Num18z3">
    <w:name w:val="WW8Num18z3"/>
    <w:rsid w:val="00F05810"/>
  </w:style>
  <w:style w:type="character" w:customStyle="1" w:styleId="WW8Num18z4">
    <w:name w:val="WW8Num18z4"/>
    <w:rsid w:val="00F05810"/>
  </w:style>
  <w:style w:type="character" w:customStyle="1" w:styleId="WW8Num18z5">
    <w:name w:val="WW8Num18z5"/>
    <w:rsid w:val="00F05810"/>
  </w:style>
  <w:style w:type="character" w:customStyle="1" w:styleId="WW8Num18z6">
    <w:name w:val="WW8Num18z6"/>
    <w:rsid w:val="00F05810"/>
  </w:style>
  <w:style w:type="character" w:customStyle="1" w:styleId="WW8Num18z7">
    <w:name w:val="WW8Num18z7"/>
    <w:rsid w:val="00F05810"/>
  </w:style>
  <w:style w:type="character" w:customStyle="1" w:styleId="WW8Num18z8">
    <w:name w:val="WW8Num18z8"/>
    <w:rsid w:val="00F05810"/>
  </w:style>
  <w:style w:type="character" w:customStyle="1" w:styleId="WW8Num19z0">
    <w:name w:val="WW8Num19z0"/>
    <w:rsid w:val="00F05810"/>
    <w:rPr>
      <w:rFonts w:ascii="Times New Roman" w:eastAsia="Times New Roman" w:hAnsi="Times New Roman" w:cs="Times New Roman" w:hint="default"/>
      <w:color w:val="000000"/>
      <w:sz w:val="24"/>
      <w:szCs w:val="24"/>
      <w:lang w:eastAsia="uk-UA"/>
    </w:rPr>
  </w:style>
  <w:style w:type="character" w:customStyle="1" w:styleId="WW8Num19z1">
    <w:name w:val="WW8Num19z1"/>
    <w:rsid w:val="00F05810"/>
    <w:rPr>
      <w:rFonts w:ascii="Courier New" w:hAnsi="Courier New" w:cs="Courier New" w:hint="default"/>
    </w:rPr>
  </w:style>
  <w:style w:type="character" w:customStyle="1" w:styleId="WW8Num19z2">
    <w:name w:val="WW8Num19z2"/>
    <w:rsid w:val="00F05810"/>
    <w:rPr>
      <w:rFonts w:ascii="Wingdings" w:hAnsi="Wingdings" w:cs="Wingdings" w:hint="default"/>
    </w:rPr>
  </w:style>
  <w:style w:type="character" w:customStyle="1" w:styleId="WW8Num19z3">
    <w:name w:val="WW8Num19z3"/>
    <w:rsid w:val="00F05810"/>
    <w:rPr>
      <w:rFonts w:ascii="Symbol" w:hAnsi="Symbol" w:cs="Symbol" w:hint="default"/>
    </w:rPr>
  </w:style>
  <w:style w:type="character" w:customStyle="1" w:styleId="12">
    <w:name w:val="Основной шрифт абзаца1"/>
    <w:rsid w:val="00F05810"/>
  </w:style>
  <w:style w:type="character" w:styleId="ae">
    <w:name w:val="Hyperlink"/>
    <w:uiPriority w:val="99"/>
    <w:rsid w:val="00F05810"/>
    <w:rPr>
      <w:color w:val="0000FF"/>
      <w:u w:val="single"/>
    </w:rPr>
  </w:style>
  <w:style w:type="paragraph" w:customStyle="1" w:styleId="13">
    <w:name w:val="Заголовок1"/>
    <w:basedOn w:val="a"/>
    <w:next w:val="a0"/>
    <w:rsid w:val="00F05810"/>
    <w:pPr>
      <w:keepNext/>
      <w:suppressAutoHyphens/>
      <w:spacing w:before="240" w:after="120" w:line="276" w:lineRule="auto"/>
    </w:pPr>
    <w:rPr>
      <w:rFonts w:ascii="Liberation Sans" w:eastAsia="Microsoft YaHei" w:hAnsi="Liberation Sans" w:cs="Lucida Sans"/>
      <w:sz w:val="28"/>
      <w:szCs w:val="28"/>
      <w:lang w:val="uk-UA" w:eastAsia="zh-CN"/>
    </w:rPr>
  </w:style>
  <w:style w:type="paragraph" w:styleId="a0">
    <w:name w:val="Body Text"/>
    <w:basedOn w:val="a"/>
    <w:link w:val="af"/>
    <w:rsid w:val="00F05810"/>
    <w:pPr>
      <w:suppressAutoHyphens/>
      <w:spacing w:after="140" w:line="288" w:lineRule="auto"/>
    </w:pPr>
    <w:rPr>
      <w:rFonts w:ascii="Calibri" w:eastAsia="Calibri" w:hAnsi="Calibri" w:cs="Times New Roman"/>
      <w:lang w:val="uk-UA" w:eastAsia="zh-CN"/>
    </w:rPr>
  </w:style>
  <w:style w:type="character" w:customStyle="1" w:styleId="af">
    <w:name w:val="Основной текст Знак"/>
    <w:basedOn w:val="a1"/>
    <w:link w:val="a0"/>
    <w:rsid w:val="00F05810"/>
    <w:rPr>
      <w:rFonts w:ascii="Calibri" w:eastAsia="Calibri" w:hAnsi="Calibri" w:cs="Times New Roman"/>
      <w:lang w:val="uk-UA" w:eastAsia="zh-CN"/>
    </w:rPr>
  </w:style>
  <w:style w:type="paragraph" w:styleId="af0">
    <w:name w:val="List"/>
    <w:basedOn w:val="a0"/>
    <w:rsid w:val="00F05810"/>
    <w:rPr>
      <w:rFonts w:cs="Lucida Sans"/>
    </w:rPr>
  </w:style>
  <w:style w:type="paragraph" w:styleId="af1">
    <w:name w:val="caption"/>
    <w:basedOn w:val="a"/>
    <w:qFormat/>
    <w:rsid w:val="00F05810"/>
    <w:pPr>
      <w:suppressLineNumbers/>
      <w:suppressAutoHyphens/>
      <w:spacing w:before="120" w:after="120" w:line="276" w:lineRule="auto"/>
    </w:pPr>
    <w:rPr>
      <w:rFonts w:ascii="Calibri" w:eastAsia="Calibri" w:hAnsi="Calibri" w:cs="Lucida Sans"/>
      <w:i/>
      <w:iCs/>
      <w:sz w:val="24"/>
      <w:szCs w:val="24"/>
      <w:lang w:val="uk-UA" w:eastAsia="zh-CN"/>
    </w:rPr>
  </w:style>
  <w:style w:type="paragraph" w:customStyle="1" w:styleId="af2">
    <w:name w:val="Покажчик"/>
    <w:basedOn w:val="a"/>
    <w:rsid w:val="00F05810"/>
    <w:pPr>
      <w:suppressLineNumbers/>
      <w:suppressAutoHyphens/>
      <w:spacing w:after="200" w:line="276" w:lineRule="auto"/>
    </w:pPr>
    <w:rPr>
      <w:rFonts w:ascii="Calibri" w:eastAsia="Calibri" w:hAnsi="Calibri" w:cs="Lucida Sans"/>
      <w:lang w:val="uk-UA" w:eastAsia="zh-CN"/>
    </w:rPr>
  </w:style>
  <w:style w:type="paragraph" w:styleId="af3">
    <w:name w:val="Normal (Web)"/>
    <w:aliases w:val="Обычный (веб) Знак,Знак1 Знак,Знак1 Знак Знак,Знак1 Знак Знак Знак Знак Знак Знак Знак,Знак1,Знак1 Знак Знак Знак,Знак,Обычный (веб) Знак2,Обычный (веб) Знак1 Знак,Обычный (веб) Знак Знак Знак,Знак1 Знак1 Знак Знак Знак Знак"/>
    <w:basedOn w:val="a"/>
    <w:link w:val="14"/>
    <w:rsid w:val="00F05810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customStyle="1" w:styleId="af4">
    <w:name w:val="Вміст таблиці"/>
    <w:basedOn w:val="a"/>
    <w:rsid w:val="00F05810"/>
    <w:pPr>
      <w:suppressLineNumbers/>
      <w:suppressAutoHyphens/>
      <w:spacing w:after="200" w:line="276" w:lineRule="auto"/>
    </w:pPr>
    <w:rPr>
      <w:rFonts w:ascii="Calibri" w:eastAsia="Calibri" w:hAnsi="Calibri" w:cs="Times New Roman"/>
      <w:lang w:val="uk-UA" w:eastAsia="zh-CN"/>
    </w:rPr>
  </w:style>
  <w:style w:type="paragraph" w:customStyle="1" w:styleId="af5">
    <w:name w:val="Заголовок таблиці"/>
    <w:basedOn w:val="af4"/>
    <w:rsid w:val="00F05810"/>
    <w:pPr>
      <w:jc w:val="center"/>
    </w:pPr>
    <w:rPr>
      <w:b/>
      <w:bCs/>
    </w:rPr>
  </w:style>
  <w:style w:type="paragraph" w:customStyle="1" w:styleId="rvps2">
    <w:name w:val="rvps2"/>
    <w:basedOn w:val="a"/>
    <w:rsid w:val="00F05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f6">
    <w:name w:val="Нормальний текст"/>
    <w:basedOn w:val="a"/>
    <w:rsid w:val="00F05810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table" w:styleId="af7">
    <w:name w:val="Table Grid"/>
    <w:basedOn w:val="a2"/>
    <w:rsid w:val="00F058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4">
    <w:name w:val="Обычный (веб) Знак1"/>
    <w:aliases w:val="Обычный (веб) Знак Знак,Знак1 Знак Знак1,Знак1 Знак Знак Знак1,Знак1 Знак Знак Знак Знак Знак Знак Знак Знак,Знак1 Знак1,Знак1 Знак Знак Знак Знак,Знак Знак1,Обычный (веб) Знак2 Знак,Обычный (веб) Знак1 Знак Знак"/>
    <w:link w:val="af3"/>
    <w:rsid w:val="00F05810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customStyle="1" w:styleId="Default">
    <w:name w:val="Default"/>
    <w:rsid w:val="00F0581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5">
    <w:name w:val="Основной текст Знак1"/>
    <w:locked/>
    <w:rsid w:val="00F05810"/>
    <w:rPr>
      <w:rFonts w:ascii="Times New Roman" w:hAnsi="Times New Roman" w:cs="Times New Roman"/>
      <w:sz w:val="22"/>
      <w:szCs w:val="22"/>
      <w:u w:val="none"/>
    </w:rPr>
  </w:style>
  <w:style w:type="character" w:customStyle="1" w:styleId="af8">
    <w:name w:val="Подпись к таблице_"/>
    <w:link w:val="af9"/>
    <w:locked/>
    <w:rsid w:val="00F05810"/>
    <w:rPr>
      <w:shd w:val="clear" w:color="auto" w:fill="FFFFFF"/>
    </w:rPr>
  </w:style>
  <w:style w:type="paragraph" w:customStyle="1" w:styleId="af9">
    <w:name w:val="Подпись к таблице"/>
    <w:basedOn w:val="a"/>
    <w:link w:val="af8"/>
    <w:rsid w:val="00F05810"/>
    <w:pPr>
      <w:widowControl w:val="0"/>
      <w:shd w:val="clear" w:color="auto" w:fill="FFFFFF"/>
      <w:spacing w:after="0" w:line="240" w:lineRule="atLeast"/>
    </w:pPr>
    <w:rPr>
      <w:shd w:val="clear" w:color="auto" w:fill="FFFFFF"/>
    </w:rPr>
  </w:style>
  <w:style w:type="paragraph" w:customStyle="1" w:styleId="afa">
    <w:name w:val="Знак Знак"/>
    <w:basedOn w:val="a"/>
    <w:rsid w:val="00F05810"/>
    <w:pPr>
      <w:autoSpaceDE w:val="0"/>
      <w:autoSpaceDN w:val="0"/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16">
    <w:name w:val="Верхний колонтитул Знак1"/>
    <w:rsid w:val="00F05810"/>
    <w:rPr>
      <w:rFonts w:ascii="Calibri" w:eastAsia="Calibri" w:hAnsi="Calibri"/>
      <w:sz w:val="22"/>
      <w:szCs w:val="22"/>
      <w:lang w:eastAsia="zh-CN"/>
    </w:rPr>
  </w:style>
  <w:style w:type="character" w:styleId="afb">
    <w:name w:val="page number"/>
    <w:basedOn w:val="a1"/>
    <w:rsid w:val="00F05810"/>
  </w:style>
  <w:style w:type="character" w:customStyle="1" w:styleId="17">
    <w:name w:val="Нижний колонтитул Знак1"/>
    <w:rsid w:val="00F05810"/>
    <w:rPr>
      <w:rFonts w:ascii="Calibri" w:eastAsia="Calibri" w:hAnsi="Calibri"/>
      <w:sz w:val="22"/>
      <w:szCs w:val="22"/>
      <w:lang w:eastAsia="zh-CN"/>
    </w:rPr>
  </w:style>
  <w:style w:type="paragraph" w:customStyle="1" w:styleId="p8">
    <w:name w:val="p8"/>
    <w:basedOn w:val="a"/>
    <w:rsid w:val="00F05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2">
    <w:name w:val="rvps12"/>
    <w:basedOn w:val="a"/>
    <w:rsid w:val="00F05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F05810"/>
  </w:style>
  <w:style w:type="character" w:customStyle="1" w:styleId="rvts15">
    <w:name w:val="rvts15"/>
    <w:basedOn w:val="a1"/>
    <w:rsid w:val="00F05810"/>
  </w:style>
  <w:style w:type="paragraph" w:customStyle="1" w:styleId="rvps14">
    <w:name w:val="rvps14"/>
    <w:basedOn w:val="a"/>
    <w:rsid w:val="00F05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3">
    <w:name w:val="rvps3"/>
    <w:basedOn w:val="a"/>
    <w:rsid w:val="00F05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8">
    <w:name w:val="rvps8"/>
    <w:basedOn w:val="a"/>
    <w:rsid w:val="00F05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82">
    <w:name w:val="rvts82"/>
    <w:basedOn w:val="a1"/>
    <w:rsid w:val="00F05810"/>
  </w:style>
  <w:style w:type="character" w:customStyle="1" w:styleId="rvts46">
    <w:name w:val="rvts46"/>
    <w:basedOn w:val="a1"/>
    <w:rsid w:val="00F05810"/>
  </w:style>
  <w:style w:type="character" w:customStyle="1" w:styleId="rvts11">
    <w:name w:val="rvts11"/>
    <w:basedOn w:val="a1"/>
    <w:rsid w:val="00F05810"/>
  </w:style>
  <w:style w:type="paragraph" w:customStyle="1" w:styleId="StyleZakonu">
    <w:name w:val="StyleZakonu"/>
    <w:basedOn w:val="a"/>
    <w:link w:val="StyleZakonu0"/>
    <w:rsid w:val="00F05810"/>
    <w:pPr>
      <w:spacing w:after="60" w:line="220" w:lineRule="exact"/>
      <w:ind w:firstLine="284"/>
      <w:jc w:val="both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customStyle="1" w:styleId="StyleZakonu0">
    <w:name w:val="StyleZakonu Знак"/>
    <w:link w:val="StyleZakonu"/>
    <w:locked/>
    <w:rsid w:val="00F05810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customStyle="1" w:styleId="match">
    <w:name w:val="match"/>
    <w:basedOn w:val="a1"/>
    <w:rsid w:val="00F05810"/>
  </w:style>
  <w:style w:type="character" w:styleId="afc">
    <w:name w:val="Strong"/>
    <w:qFormat/>
    <w:rsid w:val="00F05810"/>
    <w:rPr>
      <w:b/>
      <w:bCs/>
    </w:rPr>
  </w:style>
  <w:style w:type="character" w:customStyle="1" w:styleId="21">
    <w:name w:val="Основной текст (2)_"/>
    <w:link w:val="210"/>
    <w:locked/>
    <w:rsid w:val="00F05810"/>
    <w:rPr>
      <w:b/>
      <w:bCs/>
      <w:shd w:val="clear" w:color="auto" w:fill="FFFFFF"/>
    </w:rPr>
  </w:style>
  <w:style w:type="paragraph" w:customStyle="1" w:styleId="210">
    <w:name w:val="Основной текст (2)1"/>
    <w:basedOn w:val="a"/>
    <w:link w:val="21"/>
    <w:rsid w:val="00F05810"/>
    <w:pPr>
      <w:widowControl w:val="0"/>
      <w:shd w:val="clear" w:color="auto" w:fill="FFFFFF"/>
      <w:spacing w:after="0" w:line="274" w:lineRule="exact"/>
    </w:pPr>
    <w:rPr>
      <w:b/>
      <w:bCs/>
      <w:shd w:val="clear" w:color="auto" w:fill="FFFFFF"/>
    </w:rPr>
  </w:style>
  <w:style w:type="character" w:customStyle="1" w:styleId="18">
    <w:name w:val="Заголовок №1_"/>
    <w:link w:val="19"/>
    <w:locked/>
    <w:rsid w:val="00F05810"/>
    <w:rPr>
      <w:b/>
      <w:bCs/>
      <w:shd w:val="clear" w:color="auto" w:fill="FFFFFF"/>
    </w:rPr>
  </w:style>
  <w:style w:type="paragraph" w:customStyle="1" w:styleId="19">
    <w:name w:val="Заголовок №1"/>
    <w:basedOn w:val="a"/>
    <w:link w:val="18"/>
    <w:rsid w:val="00F05810"/>
    <w:pPr>
      <w:widowControl w:val="0"/>
      <w:shd w:val="clear" w:color="auto" w:fill="FFFFFF"/>
      <w:spacing w:after="240" w:line="274" w:lineRule="exact"/>
      <w:ind w:hanging="1580"/>
      <w:jc w:val="center"/>
      <w:outlineLvl w:val="0"/>
    </w:pPr>
    <w:rPr>
      <w:b/>
      <w:bCs/>
      <w:shd w:val="clear" w:color="auto" w:fill="FFFFFF"/>
    </w:rPr>
  </w:style>
  <w:style w:type="character" w:customStyle="1" w:styleId="22">
    <w:name w:val="Основной текст (2) + Не полужирный"/>
    <w:basedOn w:val="21"/>
    <w:rsid w:val="00F05810"/>
    <w:rPr>
      <w:b/>
      <w:bCs/>
      <w:shd w:val="clear" w:color="auto" w:fill="FFFFFF"/>
    </w:rPr>
  </w:style>
  <w:style w:type="character" w:customStyle="1" w:styleId="23">
    <w:name w:val="Основной текст (2)"/>
    <w:rsid w:val="00F05810"/>
    <w:rPr>
      <w:rFonts w:ascii="Times New Roman" w:hAnsi="Times New Roman" w:cs="Times New Roman"/>
      <w:b/>
      <w:bCs/>
      <w:sz w:val="22"/>
      <w:szCs w:val="22"/>
      <w:u w:val="single"/>
    </w:rPr>
  </w:style>
  <w:style w:type="character" w:customStyle="1" w:styleId="afd">
    <w:name w:val="Колонтитул_"/>
    <w:link w:val="1a"/>
    <w:locked/>
    <w:rsid w:val="00F05810"/>
    <w:rPr>
      <w:noProof/>
      <w:shd w:val="clear" w:color="auto" w:fill="FFFFFF"/>
    </w:rPr>
  </w:style>
  <w:style w:type="paragraph" w:customStyle="1" w:styleId="1a">
    <w:name w:val="Колонтитул1"/>
    <w:basedOn w:val="a"/>
    <w:link w:val="afd"/>
    <w:rsid w:val="00F05810"/>
    <w:pPr>
      <w:widowControl w:val="0"/>
      <w:shd w:val="clear" w:color="auto" w:fill="FFFFFF"/>
      <w:spacing w:after="0" w:line="240" w:lineRule="atLeast"/>
    </w:pPr>
    <w:rPr>
      <w:noProof/>
      <w:shd w:val="clear" w:color="auto" w:fill="FFFFFF"/>
    </w:rPr>
  </w:style>
  <w:style w:type="character" w:customStyle="1" w:styleId="afe">
    <w:name w:val="Колонтитул"/>
    <w:basedOn w:val="afd"/>
    <w:rsid w:val="00F05810"/>
    <w:rPr>
      <w:noProof/>
      <w:shd w:val="clear" w:color="auto" w:fill="FFFFFF"/>
    </w:rPr>
  </w:style>
  <w:style w:type="character" w:customStyle="1" w:styleId="aff">
    <w:name w:val="Основной текст + Полужирный"/>
    <w:rsid w:val="00F05810"/>
    <w:rPr>
      <w:rFonts w:ascii="Times New Roman" w:hAnsi="Times New Roman" w:cs="Times New Roman"/>
      <w:b/>
      <w:bCs/>
      <w:sz w:val="22"/>
      <w:szCs w:val="22"/>
      <w:u w:val="single"/>
    </w:rPr>
  </w:style>
  <w:style w:type="character" w:customStyle="1" w:styleId="1b">
    <w:name w:val="Основной текст + Полужирный1"/>
    <w:rsid w:val="00F05810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aff0">
    <w:name w:val="Подпись к картинке_"/>
    <w:link w:val="aff1"/>
    <w:locked/>
    <w:rsid w:val="00F05810"/>
    <w:rPr>
      <w:shd w:val="clear" w:color="auto" w:fill="FFFFFF"/>
    </w:rPr>
  </w:style>
  <w:style w:type="paragraph" w:customStyle="1" w:styleId="aff1">
    <w:name w:val="Подпись к картинке"/>
    <w:basedOn w:val="a"/>
    <w:link w:val="aff0"/>
    <w:rsid w:val="00F05810"/>
    <w:pPr>
      <w:widowControl w:val="0"/>
      <w:shd w:val="clear" w:color="auto" w:fill="FFFFFF"/>
      <w:spacing w:after="0" w:line="274" w:lineRule="exact"/>
      <w:jc w:val="both"/>
    </w:pPr>
    <w:rPr>
      <w:shd w:val="clear" w:color="auto" w:fill="FFFFFF"/>
    </w:rPr>
  </w:style>
  <w:style w:type="character" w:customStyle="1" w:styleId="24">
    <w:name w:val="Подпись к таблице (2)_"/>
    <w:link w:val="25"/>
    <w:locked/>
    <w:rsid w:val="00F05810"/>
    <w:rPr>
      <w:b/>
      <w:bCs/>
      <w:shd w:val="clear" w:color="auto" w:fill="FFFFFF"/>
    </w:rPr>
  </w:style>
  <w:style w:type="paragraph" w:customStyle="1" w:styleId="25">
    <w:name w:val="Подпись к таблице (2)"/>
    <w:basedOn w:val="a"/>
    <w:link w:val="24"/>
    <w:rsid w:val="00F05810"/>
    <w:pPr>
      <w:widowControl w:val="0"/>
      <w:shd w:val="clear" w:color="auto" w:fill="FFFFFF"/>
      <w:spacing w:after="0" w:line="240" w:lineRule="atLeast"/>
    </w:pPr>
    <w:rPr>
      <w:b/>
      <w:bCs/>
      <w:shd w:val="clear" w:color="auto" w:fill="FFFFFF"/>
    </w:rPr>
  </w:style>
  <w:style w:type="character" w:customStyle="1" w:styleId="9pt">
    <w:name w:val="Основной текст + 9 pt"/>
    <w:aliases w:val="Полужирный"/>
    <w:rsid w:val="00F05810"/>
    <w:rPr>
      <w:rFonts w:ascii="Times New Roman" w:hAnsi="Times New Roman" w:cs="Times New Roman"/>
      <w:b/>
      <w:bCs/>
      <w:sz w:val="18"/>
      <w:szCs w:val="18"/>
      <w:u w:val="none"/>
    </w:rPr>
  </w:style>
  <w:style w:type="character" w:customStyle="1" w:styleId="a8">
    <w:name w:val="Без интервала Знак"/>
    <w:link w:val="a7"/>
    <w:uiPriority w:val="1"/>
    <w:locked/>
    <w:rsid w:val="00F058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Body Text Indent"/>
    <w:basedOn w:val="a"/>
    <w:link w:val="aff3"/>
    <w:rsid w:val="00F05810"/>
    <w:pPr>
      <w:widowControl w:val="0"/>
      <w:spacing w:after="120" w:line="240" w:lineRule="auto"/>
      <w:ind w:left="283"/>
    </w:pPr>
    <w:rPr>
      <w:rFonts w:ascii="Courier New" w:eastAsia="Times New Roman" w:hAnsi="Courier New" w:cs="Times New Roman"/>
      <w:color w:val="000000"/>
      <w:sz w:val="24"/>
      <w:szCs w:val="24"/>
      <w:lang w:val="uk-UA" w:eastAsia="uk-UA"/>
    </w:rPr>
  </w:style>
  <w:style w:type="character" w:customStyle="1" w:styleId="aff3">
    <w:name w:val="Основной текст с отступом Знак"/>
    <w:basedOn w:val="a1"/>
    <w:link w:val="aff2"/>
    <w:rsid w:val="00F05810"/>
    <w:rPr>
      <w:rFonts w:ascii="Courier New" w:eastAsia="Times New Roman" w:hAnsi="Courier New" w:cs="Times New Roman"/>
      <w:color w:val="000000"/>
      <w:sz w:val="24"/>
      <w:szCs w:val="24"/>
      <w:lang w:val="uk-UA" w:eastAsia="uk-UA"/>
    </w:rPr>
  </w:style>
  <w:style w:type="paragraph" w:styleId="26">
    <w:name w:val="Body Text Indent 2"/>
    <w:basedOn w:val="a"/>
    <w:link w:val="27"/>
    <w:rsid w:val="00F05810"/>
    <w:pPr>
      <w:widowControl w:val="0"/>
      <w:spacing w:after="120" w:line="480" w:lineRule="auto"/>
      <w:ind w:left="283"/>
    </w:pPr>
    <w:rPr>
      <w:rFonts w:ascii="Courier New" w:eastAsia="Times New Roman" w:hAnsi="Courier New" w:cs="Times New Roman"/>
      <w:color w:val="000000"/>
      <w:sz w:val="24"/>
      <w:szCs w:val="24"/>
      <w:lang w:val="uk-UA" w:eastAsia="uk-UA"/>
    </w:rPr>
  </w:style>
  <w:style w:type="character" w:customStyle="1" w:styleId="27">
    <w:name w:val="Основной текст с отступом 2 Знак"/>
    <w:basedOn w:val="a1"/>
    <w:link w:val="26"/>
    <w:rsid w:val="00F05810"/>
    <w:rPr>
      <w:rFonts w:ascii="Courier New" w:eastAsia="Times New Roman" w:hAnsi="Courier New" w:cs="Times New Roman"/>
      <w:color w:val="000000"/>
      <w:sz w:val="24"/>
      <w:szCs w:val="24"/>
      <w:lang w:val="uk-UA" w:eastAsia="uk-UA"/>
    </w:rPr>
  </w:style>
  <w:style w:type="paragraph" w:customStyle="1" w:styleId="31">
    <w:name w:val="Знак Знак3"/>
    <w:basedOn w:val="a"/>
    <w:rsid w:val="00F05810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HTML">
    <w:name w:val="HTML Preformatted"/>
    <w:basedOn w:val="a"/>
    <w:link w:val="HTML0"/>
    <w:rsid w:val="00F058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1"/>
    <w:link w:val="HTML"/>
    <w:rsid w:val="00F05810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Bodytext">
    <w:name w:val="Body text_"/>
    <w:link w:val="Bodytext1"/>
    <w:locked/>
    <w:rsid w:val="00F05810"/>
    <w:rPr>
      <w:sz w:val="18"/>
      <w:szCs w:val="18"/>
      <w:shd w:val="clear" w:color="auto" w:fill="FFFFFF"/>
    </w:rPr>
  </w:style>
  <w:style w:type="paragraph" w:customStyle="1" w:styleId="Bodytext1">
    <w:name w:val="Body text1"/>
    <w:basedOn w:val="a"/>
    <w:link w:val="Bodytext"/>
    <w:rsid w:val="00F05810"/>
    <w:pPr>
      <w:widowControl w:val="0"/>
      <w:shd w:val="clear" w:color="auto" w:fill="FFFFFF"/>
      <w:spacing w:before="180" w:after="0" w:line="228" w:lineRule="exact"/>
      <w:ind w:hanging="440"/>
    </w:pPr>
    <w:rPr>
      <w:sz w:val="18"/>
      <w:szCs w:val="18"/>
      <w:shd w:val="clear" w:color="auto" w:fill="FFFFFF"/>
    </w:rPr>
  </w:style>
  <w:style w:type="character" w:customStyle="1" w:styleId="1c">
    <w:name w:val="Строгий1"/>
    <w:rsid w:val="00F05810"/>
    <w:rPr>
      <w:b/>
      <w:bCs/>
    </w:rPr>
  </w:style>
  <w:style w:type="character" w:customStyle="1" w:styleId="rvts44">
    <w:name w:val="rvts44"/>
    <w:rsid w:val="00F05810"/>
  </w:style>
  <w:style w:type="character" w:customStyle="1" w:styleId="rvts9">
    <w:name w:val="rvts9"/>
    <w:rsid w:val="00F05810"/>
  </w:style>
  <w:style w:type="paragraph" w:customStyle="1" w:styleId="NoSpacing1">
    <w:name w:val="No Spacing1"/>
    <w:rsid w:val="00F058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4">
    <w:name w:val="Назва документа"/>
    <w:basedOn w:val="a"/>
    <w:next w:val="af6"/>
    <w:rsid w:val="00F05810"/>
    <w:pPr>
      <w:keepNext/>
      <w:keepLines/>
      <w:spacing w:before="240" w:after="240" w:line="240" w:lineRule="auto"/>
      <w:jc w:val="center"/>
    </w:pPr>
    <w:rPr>
      <w:rFonts w:ascii="Antiqua" w:eastAsia="Times New Roman" w:hAnsi="Antiqua" w:cs="Times New Roman"/>
      <w:b/>
      <w:sz w:val="26"/>
      <w:szCs w:val="20"/>
      <w:lang w:val="uk-UA" w:eastAsia="ru-RU"/>
    </w:rPr>
  </w:style>
  <w:style w:type="paragraph" w:customStyle="1" w:styleId="1d">
    <w:name w:val="Без интервала1"/>
    <w:rsid w:val="00F05810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FontStyle14">
    <w:name w:val="Font Style14"/>
    <w:rsid w:val="00F05810"/>
    <w:rPr>
      <w:rFonts w:ascii="Times New Roman" w:hAnsi="Times New Roman"/>
      <w:sz w:val="26"/>
    </w:rPr>
  </w:style>
  <w:style w:type="paragraph" w:customStyle="1" w:styleId="1e">
    <w:name w:val="Знак Знак1 Знак"/>
    <w:basedOn w:val="a"/>
    <w:rsid w:val="00F05810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ff5">
    <w:name w:val="FollowedHyperlink"/>
    <w:uiPriority w:val="99"/>
    <w:rsid w:val="00F05810"/>
    <w:rPr>
      <w:color w:val="800080"/>
      <w:u w:val="single"/>
    </w:rPr>
  </w:style>
  <w:style w:type="paragraph" w:styleId="32">
    <w:name w:val="Body Text Indent 3"/>
    <w:basedOn w:val="a"/>
    <w:link w:val="33"/>
    <w:rsid w:val="00F05810"/>
    <w:pPr>
      <w:widowControl w:val="0"/>
      <w:spacing w:after="120" w:line="240" w:lineRule="auto"/>
      <w:ind w:left="283"/>
    </w:pPr>
    <w:rPr>
      <w:rFonts w:ascii="Courier New" w:eastAsia="Times New Roman" w:hAnsi="Courier New" w:cs="Courier New"/>
      <w:color w:val="000000"/>
      <w:sz w:val="16"/>
      <w:szCs w:val="16"/>
      <w:lang w:val="uk-UA" w:eastAsia="uk-UA"/>
    </w:rPr>
  </w:style>
  <w:style w:type="character" w:customStyle="1" w:styleId="33">
    <w:name w:val="Основной текст с отступом 3 Знак"/>
    <w:basedOn w:val="a1"/>
    <w:link w:val="32"/>
    <w:rsid w:val="00F05810"/>
    <w:rPr>
      <w:rFonts w:ascii="Courier New" w:eastAsia="Times New Roman" w:hAnsi="Courier New" w:cs="Courier New"/>
      <w:color w:val="000000"/>
      <w:sz w:val="16"/>
      <w:szCs w:val="16"/>
      <w:lang w:val="uk-UA" w:eastAsia="uk-UA"/>
    </w:rPr>
  </w:style>
  <w:style w:type="paragraph" w:styleId="aff6">
    <w:name w:val="Title"/>
    <w:basedOn w:val="a"/>
    <w:link w:val="aff7"/>
    <w:qFormat/>
    <w:rsid w:val="00F05810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aff7">
    <w:name w:val="Название Знак"/>
    <w:basedOn w:val="a1"/>
    <w:link w:val="aff6"/>
    <w:rsid w:val="00F05810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ListParagraph1">
    <w:name w:val="List Paragraph1"/>
    <w:basedOn w:val="a"/>
    <w:rsid w:val="00F0581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rvts23">
    <w:name w:val="rvts23"/>
    <w:rsid w:val="00F05810"/>
  </w:style>
  <w:style w:type="paragraph" w:customStyle="1" w:styleId="listparagraph">
    <w:name w:val="listparagraph"/>
    <w:basedOn w:val="a"/>
    <w:rsid w:val="00F05810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8">
    <w:name w:val="Body Text 2"/>
    <w:basedOn w:val="a"/>
    <w:link w:val="29"/>
    <w:rsid w:val="00F0581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29">
    <w:name w:val="Основной текст 2 Знак"/>
    <w:basedOn w:val="a1"/>
    <w:link w:val="28"/>
    <w:rsid w:val="00F05810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Standard">
    <w:name w:val="Standard"/>
    <w:rsid w:val="00F05810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Times New Roman" w:hAnsi="Liberation Serif" w:cs="FreeSans"/>
      <w:kern w:val="3"/>
      <w:sz w:val="24"/>
      <w:szCs w:val="24"/>
      <w:lang w:eastAsia="zh-CN" w:bidi="hi-IN"/>
    </w:rPr>
  </w:style>
  <w:style w:type="character" w:customStyle="1" w:styleId="2a">
    <w:name w:val="Стиль2"/>
    <w:rsid w:val="00F05810"/>
  </w:style>
  <w:style w:type="character" w:customStyle="1" w:styleId="rvts0">
    <w:name w:val="rvts0"/>
    <w:basedOn w:val="a1"/>
    <w:rsid w:val="00F05810"/>
  </w:style>
  <w:style w:type="character" w:customStyle="1" w:styleId="rvts37">
    <w:name w:val="rvts37"/>
    <w:basedOn w:val="a1"/>
    <w:rsid w:val="00F05810"/>
  </w:style>
  <w:style w:type="paragraph" w:customStyle="1" w:styleId="FR1">
    <w:name w:val="FR1"/>
    <w:rsid w:val="00F05810"/>
    <w:pPr>
      <w:widowControl w:val="0"/>
      <w:suppressAutoHyphens/>
      <w:autoSpaceDE w:val="0"/>
      <w:spacing w:after="0" w:line="300" w:lineRule="auto"/>
      <w:ind w:left="2080" w:right="2000"/>
      <w:jc w:val="both"/>
    </w:pPr>
    <w:rPr>
      <w:rFonts w:ascii="Times New Roman" w:eastAsia="Times New Roman" w:hAnsi="Times New Roman" w:cs="Times New Roman"/>
      <w:sz w:val="28"/>
      <w:szCs w:val="28"/>
      <w:lang w:val="uk-UA" w:eastAsia="ar-SA"/>
    </w:rPr>
  </w:style>
  <w:style w:type="paragraph" w:customStyle="1" w:styleId="StyleWisnow">
    <w:name w:val="StyleWisnow"/>
    <w:basedOn w:val="a"/>
    <w:rsid w:val="00F05810"/>
    <w:pPr>
      <w:spacing w:after="0" w:line="220" w:lineRule="exact"/>
    </w:pPr>
    <w:rPr>
      <w:rFonts w:ascii="Times New Roman" w:eastAsia="Times New Roman" w:hAnsi="Times New Roman" w:cs="Times New Roman"/>
      <w:sz w:val="18"/>
      <w:szCs w:val="20"/>
      <w:lang w:val="uk-UA" w:eastAsia="ru-RU"/>
    </w:rPr>
  </w:style>
  <w:style w:type="paragraph" w:customStyle="1" w:styleId="aff8">
    <w:name w:val="Таблица"/>
    <w:basedOn w:val="a"/>
    <w:autoRedefine/>
    <w:qFormat/>
    <w:rsid w:val="00F05810"/>
    <w:pPr>
      <w:spacing w:after="0" w:line="240" w:lineRule="auto"/>
      <w:jc w:val="center"/>
    </w:pPr>
    <w:rPr>
      <w:rFonts w:ascii="Myriad Pro Cond" w:eastAsia="Times New Roman" w:hAnsi="Myriad Pro Cond" w:cs="Times New Roman"/>
      <w:b/>
      <w:sz w:val="18"/>
      <w:szCs w:val="18"/>
      <w:lang w:val="uk-UA" w:eastAsia="ru-RU"/>
    </w:rPr>
  </w:style>
  <w:style w:type="paragraph" w:customStyle="1" w:styleId="xl66">
    <w:name w:val="xl66"/>
    <w:basedOn w:val="a"/>
    <w:rsid w:val="00916E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A91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91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A91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A61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1A61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B0C048-7B5D-4399-842D-ACF897589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54</Pages>
  <Words>9674</Words>
  <Characters>55148</Characters>
  <Application>Microsoft Office Word</Application>
  <DocSecurity>0</DocSecurity>
  <Lines>459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User-1</dc:creator>
  <cp:keywords/>
  <dc:description/>
  <cp:lastModifiedBy>Сергій</cp:lastModifiedBy>
  <cp:revision>6</cp:revision>
  <cp:lastPrinted>2025-06-16T09:23:00Z</cp:lastPrinted>
  <dcterms:created xsi:type="dcterms:W3CDTF">2025-06-09T08:01:00Z</dcterms:created>
  <dcterms:modified xsi:type="dcterms:W3CDTF">2025-06-16T09:24:00Z</dcterms:modified>
</cp:coreProperties>
</file>